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59BB75F" w14:textId="0B6335F4" w:rsidR="00E206C9" w:rsidRPr="00C71A3C" w:rsidRDefault="00D73F2A" w:rsidP="00EF4EAF">
      <w:pPr>
        <w:ind w:left="1620"/>
        <w:rPr>
          <w:sz w:val="72"/>
          <w:szCs w:val="72"/>
        </w:rPr>
      </w:pPr>
      <w:r>
        <w:rPr>
          <w:sz w:val="72"/>
          <w:szCs w:val="72"/>
        </w:rPr>
        <w:t>API Management</w:t>
      </w:r>
      <w:bookmarkStart w:id="0" w:name="_GoBack"/>
      <w:bookmarkEnd w:id="0"/>
      <w:r w:rsidR="00B22D98">
        <w:rPr>
          <w:sz w:val="72"/>
          <w:szCs w:val="72"/>
        </w:rPr>
        <w:t xml:space="preserve"> – WSO2</w:t>
      </w:r>
    </w:p>
    <w:p w14:paraId="7A857FE2" w14:textId="32A004AB" w:rsidR="004863C4" w:rsidRDefault="00D60069" w:rsidP="00EF4EAF">
      <w:pPr>
        <w:ind w:left="1620"/>
        <w:rPr>
          <w:sz w:val="52"/>
          <w:szCs w:val="52"/>
        </w:rPr>
      </w:pPr>
      <w:r w:rsidRPr="00D60069">
        <w:rPr>
          <w:sz w:val="52"/>
          <w:szCs w:val="52"/>
        </w:rPr>
        <w:t>Document</w:t>
      </w:r>
      <w:r w:rsidR="00E206C9">
        <w:rPr>
          <w:sz w:val="52"/>
          <w:szCs w:val="52"/>
        </w:rPr>
        <w:t>ation</w:t>
      </w:r>
    </w:p>
    <w:p w14:paraId="72C64279" w14:textId="2F30B002" w:rsidR="00B05704" w:rsidRPr="009C6750" w:rsidRDefault="00D317DD" w:rsidP="009C6750">
      <w:pPr>
        <w:ind w:left="1620"/>
        <w:rPr>
          <w:sz w:val="36"/>
          <w:szCs w:val="36"/>
        </w:rPr>
      </w:pPr>
      <w:r w:rsidRPr="00C71A3C">
        <w:rPr>
          <w:sz w:val="36"/>
          <w:szCs w:val="36"/>
        </w:rPr>
        <w:t>Version 0.0.1</w:t>
      </w:r>
    </w:p>
    <w:p w14:paraId="6E87F337" w14:textId="280D7ABC" w:rsidR="00EA7664" w:rsidRDefault="00EA7664">
      <w:r>
        <w:br w:type="page"/>
      </w:r>
    </w:p>
    <w:p w14:paraId="4E747DA8" w14:textId="653CE003" w:rsidR="00EA7664" w:rsidRDefault="00EA7664">
      <w:r>
        <w:lastRenderedPageBreak/>
        <w:t xml:space="preserve">Document </w:t>
      </w:r>
      <w:r w:rsidR="008D708D">
        <w:t>History</w:t>
      </w:r>
    </w:p>
    <w:tbl>
      <w:tblPr>
        <w:tblStyle w:val="TableGrid"/>
        <w:tblW w:w="0" w:type="auto"/>
        <w:tblLook w:val="04A0" w:firstRow="1" w:lastRow="0" w:firstColumn="1" w:lastColumn="0" w:noHBand="0" w:noVBand="1"/>
      </w:tblPr>
      <w:tblGrid>
        <w:gridCol w:w="3116"/>
        <w:gridCol w:w="3117"/>
        <w:gridCol w:w="3117"/>
      </w:tblGrid>
      <w:tr w:rsidR="001F2112" w14:paraId="51A24835" w14:textId="77777777" w:rsidTr="001F2112">
        <w:tc>
          <w:tcPr>
            <w:tcW w:w="3116" w:type="dxa"/>
          </w:tcPr>
          <w:p w14:paraId="0CA5A751" w14:textId="5861A2C8" w:rsidR="001F2112" w:rsidRDefault="00FA09DA">
            <w:r>
              <w:t>Author</w:t>
            </w:r>
          </w:p>
        </w:tc>
        <w:tc>
          <w:tcPr>
            <w:tcW w:w="3117" w:type="dxa"/>
          </w:tcPr>
          <w:p w14:paraId="4A1097DB" w14:textId="0F0F4A0C" w:rsidR="001F2112" w:rsidRDefault="00FA09DA">
            <w:r>
              <w:t>Version</w:t>
            </w:r>
          </w:p>
        </w:tc>
        <w:tc>
          <w:tcPr>
            <w:tcW w:w="3117" w:type="dxa"/>
          </w:tcPr>
          <w:p w14:paraId="799E86B2" w14:textId="6AA0F31F" w:rsidR="001F2112" w:rsidRDefault="00FA09DA">
            <w:r>
              <w:t>Description</w:t>
            </w:r>
          </w:p>
        </w:tc>
      </w:tr>
      <w:tr w:rsidR="00FA09DA" w14:paraId="3D85ACA7" w14:textId="77777777" w:rsidTr="001F2112">
        <w:tc>
          <w:tcPr>
            <w:tcW w:w="3116" w:type="dxa"/>
          </w:tcPr>
          <w:p w14:paraId="5B1363B1" w14:textId="1D69F3AE" w:rsidR="00FA09DA" w:rsidRDefault="00FA09DA">
            <w:r>
              <w:t>Taint6</w:t>
            </w:r>
          </w:p>
        </w:tc>
        <w:tc>
          <w:tcPr>
            <w:tcW w:w="3117" w:type="dxa"/>
          </w:tcPr>
          <w:p w14:paraId="11E46CB9" w14:textId="4F07A176" w:rsidR="00FA09DA" w:rsidRDefault="00FA09DA">
            <w:r>
              <w:t>0.0</w:t>
            </w:r>
            <w:r w:rsidR="00D317DD">
              <w:t>.1</w:t>
            </w:r>
          </w:p>
        </w:tc>
        <w:tc>
          <w:tcPr>
            <w:tcW w:w="3117" w:type="dxa"/>
          </w:tcPr>
          <w:p w14:paraId="032BAC82" w14:textId="7518E721" w:rsidR="00FA09DA" w:rsidRDefault="00CC3E0E">
            <w:r>
              <w:t>I</w:t>
            </w:r>
            <w:r w:rsidR="00FA09DA">
              <w:t>nit</w:t>
            </w:r>
            <w:r w:rsidR="00F055BD">
              <w:t xml:space="preserve"> document</w:t>
            </w:r>
          </w:p>
        </w:tc>
      </w:tr>
      <w:tr w:rsidR="00CC3E0E" w14:paraId="78578509" w14:textId="77777777" w:rsidTr="001F2112">
        <w:tc>
          <w:tcPr>
            <w:tcW w:w="3116" w:type="dxa"/>
          </w:tcPr>
          <w:p w14:paraId="78D4F2C6" w14:textId="77777777" w:rsidR="00CC3E0E" w:rsidRDefault="00CC3E0E"/>
        </w:tc>
        <w:tc>
          <w:tcPr>
            <w:tcW w:w="3117" w:type="dxa"/>
          </w:tcPr>
          <w:p w14:paraId="1C7285E0" w14:textId="77777777" w:rsidR="00CC3E0E" w:rsidRDefault="00CC3E0E"/>
        </w:tc>
        <w:tc>
          <w:tcPr>
            <w:tcW w:w="3117" w:type="dxa"/>
          </w:tcPr>
          <w:p w14:paraId="7086A43C" w14:textId="77777777" w:rsidR="00CC3E0E" w:rsidRDefault="00CC3E0E"/>
        </w:tc>
      </w:tr>
    </w:tbl>
    <w:p w14:paraId="66057E2E" w14:textId="77777777" w:rsidR="00EA7664" w:rsidRDefault="00EA7664"/>
    <w:p w14:paraId="0C9B0715" w14:textId="77777777" w:rsidR="00EA7664" w:rsidRDefault="00EA7664"/>
    <w:p w14:paraId="326B79AF" w14:textId="60280C3C" w:rsidR="00EA7664" w:rsidRDefault="00EA7664">
      <w:r>
        <w:br w:type="page"/>
      </w:r>
    </w:p>
    <w:p w14:paraId="282A4CC0" w14:textId="0765AD8B" w:rsidR="00D60069" w:rsidRDefault="00EA7664">
      <w:r>
        <w:lastRenderedPageBreak/>
        <w:t>Content Table</w:t>
      </w:r>
    </w:p>
    <w:p w14:paraId="33F4D43A" w14:textId="77777777" w:rsidR="00A960F6" w:rsidRDefault="00D52787">
      <w:pPr>
        <w:pStyle w:val="TOC1"/>
        <w:tabs>
          <w:tab w:val="right" w:leader="dot" w:pos="9350"/>
        </w:tabs>
        <w:rPr>
          <w:rFonts w:eastAsiaTheme="minorEastAsia"/>
          <w:noProof/>
        </w:rPr>
      </w:pPr>
      <w:r>
        <w:fldChar w:fldCharType="begin"/>
      </w:r>
      <w:r>
        <w:instrText xml:space="preserve"> TOC \o "1-3" </w:instrText>
      </w:r>
      <w:r>
        <w:fldChar w:fldCharType="separate"/>
      </w:r>
      <w:r w:rsidR="00A960F6">
        <w:rPr>
          <w:noProof/>
        </w:rPr>
        <w:t>Key Concepts</w:t>
      </w:r>
      <w:r w:rsidR="00A960F6">
        <w:rPr>
          <w:noProof/>
        </w:rPr>
        <w:tab/>
      </w:r>
      <w:r w:rsidR="00A960F6">
        <w:rPr>
          <w:noProof/>
        </w:rPr>
        <w:fldChar w:fldCharType="begin"/>
      </w:r>
      <w:r w:rsidR="00A960F6">
        <w:rPr>
          <w:noProof/>
        </w:rPr>
        <w:instrText xml:space="preserve"> PAGEREF _Toc497144766 \h </w:instrText>
      </w:r>
      <w:r w:rsidR="00A960F6">
        <w:rPr>
          <w:noProof/>
        </w:rPr>
      </w:r>
      <w:r w:rsidR="00A960F6">
        <w:rPr>
          <w:noProof/>
        </w:rPr>
        <w:fldChar w:fldCharType="separate"/>
      </w:r>
      <w:r w:rsidR="00A960F6">
        <w:rPr>
          <w:noProof/>
        </w:rPr>
        <w:t>4</w:t>
      </w:r>
      <w:r w:rsidR="00A960F6">
        <w:rPr>
          <w:noProof/>
        </w:rPr>
        <w:fldChar w:fldCharType="end"/>
      </w:r>
    </w:p>
    <w:p w14:paraId="527E829F" w14:textId="77777777" w:rsidR="00A960F6" w:rsidRDefault="00A960F6">
      <w:pPr>
        <w:pStyle w:val="TOC2"/>
        <w:tabs>
          <w:tab w:val="right" w:leader="dot" w:pos="9350"/>
        </w:tabs>
        <w:rPr>
          <w:rFonts w:eastAsiaTheme="minorEastAsia"/>
          <w:noProof/>
        </w:rPr>
      </w:pPr>
      <w:r>
        <w:rPr>
          <w:noProof/>
        </w:rPr>
        <w:t>API Manager components</w:t>
      </w:r>
      <w:r>
        <w:rPr>
          <w:noProof/>
        </w:rPr>
        <w:tab/>
      </w:r>
      <w:r>
        <w:rPr>
          <w:noProof/>
        </w:rPr>
        <w:fldChar w:fldCharType="begin"/>
      </w:r>
      <w:r>
        <w:rPr>
          <w:noProof/>
        </w:rPr>
        <w:instrText xml:space="preserve"> PAGEREF _Toc497144767 \h </w:instrText>
      </w:r>
      <w:r>
        <w:rPr>
          <w:noProof/>
        </w:rPr>
      </w:r>
      <w:r>
        <w:rPr>
          <w:noProof/>
        </w:rPr>
        <w:fldChar w:fldCharType="separate"/>
      </w:r>
      <w:r>
        <w:rPr>
          <w:noProof/>
        </w:rPr>
        <w:t>4</w:t>
      </w:r>
      <w:r>
        <w:rPr>
          <w:noProof/>
        </w:rPr>
        <w:fldChar w:fldCharType="end"/>
      </w:r>
    </w:p>
    <w:p w14:paraId="5A65E786" w14:textId="77777777" w:rsidR="00A960F6" w:rsidRDefault="00A960F6">
      <w:pPr>
        <w:pStyle w:val="TOC3"/>
        <w:tabs>
          <w:tab w:val="right" w:leader="dot" w:pos="9350"/>
        </w:tabs>
        <w:rPr>
          <w:rFonts w:eastAsiaTheme="minorEastAsia"/>
          <w:noProof/>
        </w:rPr>
      </w:pPr>
      <w:r>
        <w:rPr>
          <w:noProof/>
        </w:rPr>
        <w:t>API Publisher</w:t>
      </w:r>
      <w:r>
        <w:rPr>
          <w:noProof/>
        </w:rPr>
        <w:tab/>
      </w:r>
      <w:r>
        <w:rPr>
          <w:noProof/>
        </w:rPr>
        <w:fldChar w:fldCharType="begin"/>
      </w:r>
      <w:r>
        <w:rPr>
          <w:noProof/>
        </w:rPr>
        <w:instrText xml:space="preserve"> PAGEREF _Toc497144768 \h </w:instrText>
      </w:r>
      <w:r>
        <w:rPr>
          <w:noProof/>
        </w:rPr>
      </w:r>
      <w:r>
        <w:rPr>
          <w:noProof/>
        </w:rPr>
        <w:fldChar w:fldCharType="separate"/>
      </w:r>
      <w:r>
        <w:rPr>
          <w:noProof/>
        </w:rPr>
        <w:t>4</w:t>
      </w:r>
      <w:r>
        <w:rPr>
          <w:noProof/>
        </w:rPr>
        <w:fldChar w:fldCharType="end"/>
      </w:r>
    </w:p>
    <w:p w14:paraId="126FF0C0" w14:textId="77777777" w:rsidR="00A960F6" w:rsidRDefault="00A960F6">
      <w:pPr>
        <w:pStyle w:val="TOC3"/>
        <w:tabs>
          <w:tab w:val="right" w:leader="dot" w:pos="9350"/>
        </w:tabs>
        <w:rPr>
          <w:rFonts w:eastAsiaTheme="minorEastAsia"/>
          <w:noProof/>
        </w:rPr>
      </w:pPr>
      <w:r>
        <w:rPr>
          <w:noProof/>
        </w:rPr>
        <w:t>API Store (Developer Portal)</w:t>
      </w:r>
      <w:r>
        <w:rPr>
          <w:noProof/>
        </w:rPr>
        <w:tab/>
      </w:r>
      <w:r>
        <w:rPr>
          <w:noProof/>
        </w:rPr>
        <w:fldChar w:fldCharType="begin"/>
      </w:r>
      <w:r>
        <w:rPr>
          <w:noProof/>
        </w:rPr>
        <w:instrText xml:space="preserve"> PAGEREF _Toc497144769 \h </w:instrText>
      </w:r>
      <w:r>
        <w:rPr>
          <w:noProof/>
        </w:rPr>
      </w:r>
      <w:r>
        <w:rPr>
          <w:noProof/>
        </w:rPr>
        <w:fldChar w:fldCharType="separate"/>
      </w:r>
      <w:r>
        <w:rPr>
          <w:noProof/>
        </w:rPr>
        <w:t>5</w:t>
      </w:r>
      <w:r>
        <w:rPr>
          <w:noProof/>
        </w:rPr>
        <w:fldChar w:fldCharType="end"/>
      </w:r>
    </w:p>
    <w:p w14:paraId="6B73ACE5" w14:textId="77777777" w:rsidR="00A960F6" w:rsidRDefault="00A960F6">
      <w:pPr>
        <w:pStyle w:val="TOC3"/>
        <w:tabs>
          <w:tab w:val="right" w:leader="dot" w:pos="9350"/>
        </w:tabs>
        <w:rPr>
          <w:rFonts w:eastAsiaTheme="minorEastAsia"/>
          <w:noProof/>
        </w:rPr>
      </w:pPr>
      <w:r>
        <w:rPr>
          <w:noProof/>
        </w:rPr>
        <w:t>API Gateway</w:t>
      </w:r>
      <w:r>
        <w:rPr>
          <w:noProof/>
        </w:rPr>
        <w:tab/>
      </w:r>
      <w:r>
        <w:rPr>
          <w:noProof/>
        </w:rPr>
        <w:fldChar w:fldCharType="begin"/>
      </w:r>
      <w:r>
        <w:rPr>
          <w:noProof/>
        </w:rPr>
        <w:instrText xml:space="preserve"> PAGEREF _Toc497144770 \h </w:instrText>
      </w:r>
      <w:r>
        <w:rPr>
          <w:noProof/>
        </w:rPr>
      </w:r>
      <w:r>
        <w:rPr>
          <w:noProof/>
        </w:rPr>
        <w:fldChar w:fldCharType="separate"/>
      </w:r>
      <w:r>
        <w:rPr>
          <w:noProof/>
        </w:rPr>
        <w:t>6</w:t>
      </w:r>
      <w:r>
        <w:rPr>
          <w:noProof/>
        </w:rPr>
        <w:fldChar w:fldCharType="end"/>
      </w:r>
    </w:p>
    <w:p w14:paraId="4FBCC168" w14:textId="77777777" w:rsidR="00A960F6" w:rsidRDefault="00A960F6">
      <w:pPr>
        <w:pStyle w:val="TOC3"/>
        <w:tabs>
          <w:tab w:val="right" w:leader="dot" w:pos="9350"/>
        </w:tabs>
        <w:rPr>
          <w:rFonts w:eastAsiaTheme="minorEastAsia"/>
          <w:noProof/>
        </w:rPr>
      </w:pPr>
      <w:r>
        <w:rPr>
          <w:noProof/>
        </w:rPr>
        <w:t>Key Manager</w:t>
      </w:r>
      <w:r>
        <w:rPr>
          <w:noProof/>
        </w:rPr>
        <w:tab/>
      </w:r>
      <w:r>
        <w:rPr>
          <w:noProof/>
        </w:rPr>
        <w:fldChar w:fldCharType="begin"/>
      </w:r>
      <w:r>
        <w:rPr>
          <w:noProof/>
        </w:rPr>
        <w:instrText xml:space="preserve"> PAGEREF _Toc497144771 \h </w:instrText>
      </w:r>
      <w:r>
        <w:rPr>
          <w:noProof/>
        </w:rPr>
      </w:r>
      <w:r>
        <w:rPr>
          <w:noProof/>
        </w:rPr>
        <w:fldChar w:fldCharType="separate"/>
      </w:r>
      <w:r>
        <w:rPr>
          <w:noProof/>
        </w:rPr>
        <w:t>6</w:t>
      </w:r>
      <w:r>
        <w:rPr>
          <w:noProof/>
        </w:rPr>
        <w:fldChar w:fldCharType="end"/>
      </w:r>
    </w:p>
    <w:p w14:paraId="17548222" w14:textId="77777777" w:rsidR="00A960F6" w:rsidRDefault="00A960F6">
      <w:pPr>
        <w:pStyle w:val="TOC3"/>
        <w:tabs>
          <w:tab w:val="right" w:leader="dot" w:pos="9350"/>
        </w:tabs>
        <w:rPr>
          <w:rFonts w:eastAsiaTheme="minorEastAsia"/>
          <w:noProof/>
        </w:rPr>
      </w:pPr>
      <w:r>
        <w:rPr>
          <w:noProof/>
        </w:rPr>
        <w:t>Traffic Manager</w:t>
      </w:r>
      <w:r>
        <w:rPr>
          <w:noProof/>
        </w:rPr>
        <w:tab/>
      </w:r>
      <w:r>
        <w:rPr>
          <w:noProof/>
        </w:rPr>
        <w:fldChar w:fldCharType="begin"/>
      </w:r>
      <w:r>
        <w:rPr>
          <w:noProof/>
        </w:rPr>
        <w:instrText xml:space="preserve"> PAGEREF _Toc497144772 \h </w:instrText>
      </w:r>
      <w:r>
        <w:rPr>
          <w:noProof/>
        </w:rPr>
      </w:r>
      <w:r>
        <w:rPr>
          <w:noProof/>
        </w:rPr>
        <w:fldChar w:fldCharType="separate"/>
      </w:r>
      <w:r>
        <w:rPr>
          <w:noProof/>
        </w:rPr>
        <w:t>7</w:t>
      </w:r>
      <w:r>
        <w:rPr>
          <w:noProof/>
        </w:rPr>
        <w:fldChar w:fldCharType="end"/>
      </w:r>
    </w:p>
    <w:p w14:paraId="2011138B" w14:textId="77777777" w:rsidR="00A960F6" w:rsidRDefault="00A960F6">
      <w:pPr>
        <w:pStyle w:val="TOC3"/>
        <w:tabs>
          <w:tab w:val="right" w:leader="dot" w:pos="9350"/>
        </w:tabs>
        <w:rPr>
          <w:rFonts w:eastAsiaTheme="minorEastAsia"/>
          <w:noProof/>
        </w:rPr>
      </w:pPr>
      <w:r>
        <w:rPr>
          <w:noProof/>
        </w:rPr>
        <w:t>Handlers</w:t>
      </w:r>
      <w:r>
        <w:rPr>
          <w:noProof/>
        </w:rPr>
        <w:tab/>
      </w:r>
      <w:r>
        <w:rPr>
          <w:noProof/>
        </w:rPr>
        <w:fldChar w:fldCharType="begin"/>
      </w:r>
      <w:r>
        <w:rPr>
          <w:noProof/>
        </w:rPr>
        <w:instrText xml:space="preserve"> PAGEREF _Toc497144773 \h </w:instrText>
      </w:r>
      <w:r>
        <w:rPr>
          <w:noProof/>
        </w:rPr>
      </w:r>
      <w:r>
        <w:rPr>
          <w:noProof/>
        </w:rPr>
        <w:fldChar w:fldCharType="separate"/>
      </w:r>
      <w:r>
        <w:rPr>
          <w:noProof/>
        </w:rPr>
        <w:t>7</w:t>
      </w:r>
      <w:r>
        <w:rPr>
          <w:noProof/>
        </w:rPr>
        <w:fldChar w:fldCharType="end"/>
      </w:r>
    </w:p>
    <w:p w14:paraId="4A277005" w14:textId="77777777" w:rsidR="00A960F6" w:rsidRDefault="00A960F6">
      <w:pPr>
        <w:pStyle w:val="TOC3"/>
        <w:tabs>
          <w:tab w:val="right" w:leader="dot" w:pos="9350"/>
        </w:tabs>
        <w:rPr>
          <w:rFonts w:eastAsiaTheme="minorEastAsia"/>
          <w:noProof/>
        </w:rPr>
      </w:pPr>
      <w:r>
        <w:rPr>
          <w:noProof/>
        </w:rPr>
        <w:t>Analytics</w:t>
      </w:r>
      <w:r>
        <w:rPr>
          <w:noProof/>
        </w:rPr>
        <w:tab/>
      </w:r>
      <w:r>
        <w:rPr>
          <w:noProof/>
        </w:rPr>
        <w:fldChar w:fldCharType="begin"/>
      </w:r>
      <w:r>
        <w:rPr>
          <w:noProof/>
        </w:rPr>
        <w:instrText xml:space="preserve"> PAGEREF _Toc497144774 \h </w:instrText>
      </w:r>
      <w:r>
        <w:rPr>
          <w:noProof/>
        </w:rPr>
      </w:r>
      <w:r>
        <w:rPr>
          <w:noProof/>
        </w:rPr>
        <w:fldChar w:fldCharType="separate"/>
      </w:r>
      <w:r>
        <w:rPr>
          <w:noProof/>
        </w:rPr>
        <w:t>7</w:t>
      </w:r>
      <w:r>
        <w:rPr>
          <w:noProof/>
        </w:rPr>
        <w:fldChar w:fldCharType="end"/>
      </w:r>
    </w:p>
    <w:p w14:paraId="66015651" w14:textId="77777777" w:rsidR="00A960F6" w:rsidRDefault="00A960F6">
      <w:pPr>
        <w:pStyle w:val="TOC2"/>
        <w:tabs>
          <w:tab w:val="right" w:leader="dot" w:pos="9350"/>
        </w:tabs>
        <w:rPr>
          <w:rFonts w:eastAsiaTheme="minorEastAsia"/>
          <w:noProof/>
        </w:rPr>
      </w:pPr>
      <w:r>
        <w:rPr>
          <w:noProof/>
        </w:rPr>
        <w:t>Users and roles</w:t>
      </w:r>
      <w:r>
        <w:rPr>
          <w:noProof/>
        </w:rPr>
        <w:tab/>
      </w:r>
      <w:r>
        <w:rPr>
          <w:noProof/>
        </w:rPr>
        <w:fldChar w:fldCharType="begin"/>
      </w:r>
      <w:r>
        <w:rPr>
          <w:noProof/>
        </w:rPr>
        <w:instrText xml:space="preserve"> PAGEREF _Toc497144775 \h </w:instrText>
      </w:r>
      <w:r>
        <w:rPr>
          <w:noProof/>
        </w:rPr>
      </w:r>
      <w:r>
        <w:rPr>
          <w:noProof/>
        </w:rPr>
        <w:fldChar w:fldCharType="separate"/>
      </w:r>
      <w:r>
        <w:rPr>
          <w:noProof/>
        </w:rPr>
        <w:t>7</w:t>
      </w:r>
      <w:r>
        <w:rPr>
          <w:noProof/>
        </w:rPr>
        <w:fldChar w:fldCharType="end"/>
      </w:r>
    </w:p>
    <w:p w14:paraId="5C594DD8" w14:textId="77777777" w:rsidR="00A960F6" w:rsidRDefault="00A960F6">
      <w:pPr>
        <w:pStyle w:val="TOC2"/>
        <w:tabs>
          <w:tab w:val="right" w:leader="dot" w:pos="9350"/>
        </w:tabs>
        <w:rPr>
          <w:rFonts w:eastAsiaTheme="minorEastAsia"/>
          <w:noProof/>
        </w:rPr>
      </w:pPr>
      <w:r>
        <w:rPr>
          <w:noProof/>
        </w:rPr>
        <w:t>API lifecycle</w:t>
      </w:r>
      <w:r>
        <w:rPr>
          <w:noProof/>
        </w:rPr>
        <w:tab/>
      </w:r>
      <w:r>
        <w:rPr>
          <w:noProof/>
        </w:rPr>
        <w:fldChar w:fldCharType="begin"/>
      </w:r>
      <w:r>
        <w:rPr>
          <w:noProof/>
        </w:rPr>
        <w:instrText xml:space="preserve"> PAGEREF _Toc497144776 \h </w:instrText>
      </w:r>
      <w:r>
        <w:rPr>
          <w:noProof/>
        </w:rPr>
      </w:r>
      <w:r>
        <w:rPr>
          <w:noProof/>
        </w:rPr>
        <w:fldChar w:fldCharType="separate"/>
      </w:r>
      <w:r>
        <w:rPr>
          <w:noProof/>
        </w:rPr>
        <w:t>8</w:t>
      </w:r>
      <w:r>
        <w:rPr>
          <w:noProof/>
        </w:rPr>
        <w:fldChar w:fldCharType="end"/>
      </w:r>
    </w:p>
    <w:p w14:paraId="690C514D" w14:textId="77777777" w:rsidR="00A960F6" w:rsidRDefault="00A960F6">
      <w:pPr>
        <w:pStyle w:val="TOC2"/>
        <w:tabs>
          <w:tab w:val="right" w:leader="dot" w:pos="9350"/>
        </w:tabs>
        <w:rPr>
          <w:rFonts w:eastAsiaTheme="minorEastAsia"/>
          <w:noProof/>
        </w:rPr>
      </w:pPr>
      <w:r>
        <w:rPr>
          <w:noProof/>
        </w:rPr>
        <w:t>Applications</w:t>
      </w:r>
      <w:r>
        <w:rPr>
          <w:noProof/>
        </w:rPr>
        <w:tab/>
      </w:r>
      <w:r>
        <w:rPr>
          <w:noProof/>
        </w:rPr>
        <w:fldChar w:fldCharType="begin"/>
      </w:r>
      <w:r>
        <w:rPr>
          <w:noProof/>
        </w:rPr>
        <w:instrText xml:space="preserve"> PAGEREF _Toc497144777 \h </w:instrText>
      </w:r>
      <w:r>
        <w:rPr>
          <w:noProof/>
        </w:rPr>
      </w:r>
      <w:r>
        <w:rPr>
          <w:noProof/>
        </w:rPr>
        <w:fldChar w:fldCharType="separate"/>
      </w:r>
      <w:r>
        <w:rPr>
          <w:noProof/>
        </w:rPr>
        <w:t>8</w:t>
      </w:r>
      <w:r>
        <w:rPr>
          <w:noProof/>
        </w:rPr>
        <w:fldChar w:fldCharType="end"/>
      </w:r>
    </w:p>
    <w:p w14:paraId="1897DE27" w14:textId="77777777" w:rsidR="00A960F6" w:rsidRDefault="00A960F6">
      <w:pPr>
        <w:pStyle w:val="TOC2"/>
        <w:tabs>
          <w:tab w:val="right" w:leader="dot" w:pos="9350"/>
        </w:tabs>
        <w:rPr>
          <w:rFonts w:eastAsiaTheme="minorEastAsia"/>
          <w:noProof/>
        </w:rPr>
      </w:pPr>
      <w:r>
        <w:rPr>
          <w:noProof/>
        </w:rPr>
        <w:t>Access tokens</w:t>
      </w:r>
      <w:r>
        <w:rPr>
          <w:noProof/>
        </w:rPr>
        <w:tab/>
      </w:r>
      <w:r>
        <w:rPr>
          <w:noProof/>
        </w:rPr>
        <w:fldChar w:fldCharType="begin"/>
      </w:r>
      <w:r>
        <w:rPr>
          <w:noProof/>
        </w:rPr>
        <w:instrText xml:space="preserve"> PAGEREF _Toc497144778 \h </w:instrText>
      </w:r>
      <w:r>
        <w:rPr>
          <w:noProof/>
        </w:rPr>
      </w:r>
      <w:r>
        <w:rPr>
          <w:noProof/>
        </w:rPr>
        <w:fldChar w:fldCharType="separate"/>
      </w:r>
      <w:r>
        <w:rPr>
          <w:noProof/>
        </w:rPr>
        <w:t>8</w:t>
      </w:r>
      <w:r>
        <w:rPr>
          <w:noProof/>
        </w:rPr>
        <w:fldChar w:fldCharType="end"/>
      </w:r>
    </w:p>
    <w:p w14:paraId="15323638" w14:textId="77777777" w:rsidR="00A960F6" w:rsidRDefault="00A960F6">
      <w:pPr>
        <w:pStyle w:val="TOC2"/>
        <w:tabs>
          <w:tab w:val="right" w:leader="dot" w:pos="9350"/>
        </w:tabs>
        <w:rPr>
          <w:rFonts w:eastAsiaTheme="minorEastAsia"/>
          <w:noProof/>
        </w:rPr>
      </w:pPr>
      <w:r>
        <w:rPr>
          <w:noProof/>
        </w:rPr>
        <w:t>Throttling tiers</w:t>
      </w:r>
      <w:r>
        <w:rPr>
          <w:noProof/>
        </w:rPr>
        <w:tab/>
      </w:r>
      <w:r>
        <w:rPr>
          <w:noProof/>
        </w:rPr>
        <w:fldChar w:fldCharType="begin"/>
      </w:r>
      <w:r>
        <w:rPr>
          <w:noProof/>
        </w:rPr>
        <w:instrText xml:space="preserve"> PAGEREF _Toc497144779 \h </w:instrText>
      </w:r>
      <w:r>
        <w:rPr>
          <w:noProof/>
        </w:rPr>
      </w:r>
      <w:r>
        <w:rPr>
          <w:noProof/>
        </w:rPr>
        <w:fldChar w:fldCharType="separate"/>
      </w:r>
      <w:r>
        <w:rPr>
          <w:noProof/>
        </w:rPr>
        <w:t>9</w:t>
      </w:r>
      <w:r>
        <w:rPr>
          <w:noProof/>
        </w:rPr>
        <w:fldChar w:fldCharType="end"/>
      </w:r>
    </w:p>
    <w:p w14:paraId="4256B0B9" w14:textId="77777777" w:rsidR="00A960F6" w:rsidRDefault="00A960F6">
      <w:pPr>
        <w:pStyle w:val="TOC2"/>
        <w:tabs>
          <w:tab w:val="right" w:leader="dot" w:pos="9350"/>
        </w:tabs>
        <w:rPr>
          <w:rFonts w:eastAsiaTheme="minorEastAsia"/>
          <w:noProof/>
        </w:rPr>
      </w:pPr>
      <w:r>
        <w:rPr>
          <w:noProof/>
        </w:rPr>
        <w:t>API visibility and subscription</w:t>
      </w:r>
      <w:r>
        <w:rPr>
          <w:noProof/>
        </w:rPr>
        <w:tab/>
      </w:r>
      <w:r>
        <w:rPr>
          <w:noProof/>
        </w:rPr>
        <w:fldChar w:fldCharType="begin"/>
      </w:r>
      <w:r>
        <w:rPr>
          <w:noProof/>
        </w:rPr>
        <w:instrText xml:space="preserve"> PAGEREF _Toc497144780 \h </w:instrText>
      </w:r>
      <w:r>
        <w:rPr>
          <w:noProof/>
        </w:rPr>
      </w:r>
      <w:r>
        <w:rPr>
          <w:noProof/>
        </w:rPr>
        <w:fldChar w:fldCharType="separate"/>
      </w:r>
      <w:r>
        <w:rPr>
          <w:noProof/>
        </w:rPr>
        <w:t>9</w:t>
      </w:r>
      <w:r>
        <w:rPr>
          <w:noProof/>
        </w:rPr>
        <w:fldChar w:fldCharType="end"/>
      </w:r>
    </w:p>
    <w:p w14:paraId="12C693C2" w14:textId="77777777" w:rsidR="00A960F6" w:rsidRDefault="00A960F6">
      <w:pPr>
        <w:pStyle w:val="TOC3"/>
        <w:tabs>
          <w:tab w:val="right" w:leader="dot" w:pos="9350"/>
        </w:tabs>
        <w:rPr>
          <w:rFonts w:eastAsiaTheme="minorEastAsia"/>
          <w:noProof/>
        </w:rPr>
      </w:pPr>
      <w:r>
        <w:rPr>
          <w:noProof/>
        </w:rPr>
        <w:t>API visibility</w:t>
      </w:r>
      <w:r>
        <w:rPr>
          <w:noProof/>
        </w:rPr>
        <w:tab/>
      </w:r>
      <w:r>
        <w:rPr>
          <w:noProof/>
        </w:rPr>
        <w:fldChar w:fldCharType="begin"/>
      </w:r>
      <w:r>
        <w:rPr>
          <w:noProof/>
        </w:rPr>
        <w:instrText xml:space="preserve"> PAGEREF _Toc497144781 \h </w:instrText>
      </w:r>
      <w:r>
        <w:rPr>
          <w:noProof/>
        </w:rPr>
      </w:r>
      <w:r>
        <w:rPr>
          <w:noProof/>
        </w:rPr>
        <w:fldChar w:fldCharType="separate"/>
      </w:r>
      <w:r>
        <w:rPr>
          <w:noProof/>
        </w:rPr>
        <w:t>9</w:t>
      </w:r>
      <w:r>
        <w:rPr>
          <w:noProof/>
        </w:rPr>
        <w:fldChar w:fldCharType="end"/>
      </w:r>
    </w:p>
    <w:p w14:paraId="671F3831" w14:textId="77777777" w:rsidR="00A960F6" w:rsidRDefault="00A960F6">
      <w:pPr>
        <w:pStyle w:val="TOC3"/>
        <w:tabs>
          <w:tab w:val="right" w:leader="dot" w:pos="9350"/>
        </w:tabs>
        <w:rPr>
          <w:rFonts w:eastAsiaTheme="minorEastAsia"/>
          <w:noProof/>
        </w:rPr>
      </w:pPr>
      <w:r>
        <w:rPr>
          <w:noProof/>
        </w:rPr>
        <w:t>Subscription availability</w:t>
      </w:r>
      <w:r>
        <w:rPr>
          <w:noProof/>
        </w:rPr>
        <w:tab/>
      </w:r>
      <w:r>
        <w:rPr>
          <w:noProof/>
        </w:rPr>
        <w:fldChar w:fldCharType="begin"/>
      </w:r>
      <w:r>
        <w:rPr>
          <w:noProof/>
        </w:rPr>
        <w:instrText xml:space="preserve"> PAGEREF _Toc497144782 \h </w:instrText>
      </w:r>
      <w:r>
        <w:rPr>
          <w:noProof/>
        </w:rPr>
      </w:r>
      <w:r>
        <w:rPr>
          <w:noProof/>
        </w:rPr>
        <w:fldChar w:fldCharType="separate"/>
      </w:r>
      <w:r>
        <w:rPr>
          <w:noProof/>
        </w:rPr>
        <w:t>9</w:t>
      </w:r>
      <w:r>
        <w:rPr>
          <w:noProof/>
        </w:rPr>
        <w:fldChar w:fldCharType="end"/>
      </w:r>
    </w:p>
    <w:p w14:paraId="33BB8AEA" w14:textId="77777777" w:rsidR="00A960F6" w:rsidRDefault="00A960F6">
      <w:pPr>
        <w:pStyle w:val="TOC2"/>
        <w:tabs>
          <w:tab w:val="right" w:leader="dot" w:pos="9350"/>
        </w:tabs>
        <w:rPr>
          <w:rFonts w:eastAsiaTheme="minorEastAsia"/>
          <w:noProof/>
        </w:rPr>
      </w:pPr>
      <w:r>
        <w:rPr>
          <w:noProof/>
        </w:rPr>
        <w:t>API documentation visibility</w:t>
      </w:r>
      <w:r>
        <w:rPr>
          <w:noProof/>
        </w:rPr>
        <w:tab/>
      </w:r>
      <w:r>
        <w:rPr>
          <w:noProof/>
        </w:rPr>
        <w:fldChar w:fldCharType="begin"/>
      </w:r>
      <w:r>
        <w:rPr>
          <w:noProof/>
        </w:rPr>
        <w:instrText xml:space="preserve"> PAGEREF _Toc497144783 \h </w:instrText>
      </w:r>
      <w:r>
        <w:rPr>
          <w:noProof/>
        </w:rPr>
      </w:r>
      <w:r>
        <w:rPr>
          <w:noProof/>
        </w:rPr>
        <w:fldChar w:fldCharType="separate"/>
      </w:r>
      <w:r>
        <w:rPr>
          <w:noProof/>
        </w:rPr>
        <w:t>10</w:t>
      </w:r>
      <w:r>
        <w:rPr>
          <w:noProof/>
        </w:rPr>
        <w:fldChar w:fldCharType="end"/>
      </w:r>
    </w:p>
    <w:p w14:paraId="3CCD080D" w14:textId="77777777" w:rsidR="00A960F6" w:rsidRDefault="00A960F6">
      <w:pPr>
        <w:pStyle w:val="TOC2"/>
        <w:tabs>
          <w:tab w:val="right" w:leader="dot" w:pos="9350"/>
        </w:tabs>
        <w:rPr>
          <w:rFonts w:eastAsiaTheme="minorEastAsia"/>
          <w:noProof/>
        </w:rPr>
      </w:pPr>
      <w:r>
        <w:rPr>
          <w:noProof/>
        </w:rPr>
        <w:t>API resources</w:t>
      </w:r>
      <w:r>
        <w:rPr>
          <w:noProof/>
        </w:rPr>
        <w:tab/>
      </w:r>
      <w:r>
        <w:rPr>
          <w:noProof/>
        </w:rPr>
        <w:fldChar w:fldCharType="begin"/>
      </w:r>
      <w:r>
        <w:rPr>
          <w:noProof/>
        </w:rPr>
        <w:instrText xml:space="preserve"> PAGEREF _Toc497144784 \h </w:instrText>
      </w:r>
      <w:r>
        <w:rPr>
          <w:noProof/>
        </w:rPr>
      </w:r>
      <w:r>
        <w:rPr>
          <w:noProof/>
        </w:rPr>
        <w:fldChar w:fldCharType="separate"/>
      </w:r>
      <w:r>
        <w:rPr>
          <w:noProof/>
        </w:rPr>
        <w:t>11</w:t>
      </w:r>
      <w:r>
        <w:rPr>
          <w:noProof/>
        </w:rPr>
        <w:fldChar w:fldCharType="end"/>
      </w:r>
    </w:p>
    <w:p w14:paraId="20BABAC8" w14:textId="77777777" w:rsidR="00A960F6" w:rsidRDefault="00A960F6">
      <w:pPr>
        <w:pStyle w:val="TOC3"/>
        <w:tabs>
          <w:tab w:val="right" w:leader="dot" w:pos="9350"/>
        </w:tabs>
        <w:rPr>
          <w:rFonts w:eastAsiaTheme="minorEastAsia"/>
          <w:noProof/>
        </w:rPr>
      </w:pPr>
      <w:r>
        <w:rPr>
          <w:noProof/>
        </w:rPr>
        <w:t>HTTP methods</w:t>
      </w:r>
      <w:r>
        <w:rPr>
          <w:noProof/>
        </w:rPr>
        <w:tab/>
      </w:r>
      <w:r>
        <w:rPr>
          <w:noProof/>
        </w:rPr>
        <w:fldChar w:fldCharType="begin"/>
      </w:r>
      <w:r>
        <w:rPr>
          <w:noProof/>
        </w:rPr>
        <w:instrText xml:space="preserve"> PAGEREF _Toc497144785 \h </w:instrText>
      </w:r>
      <w:r>
        <w:rPr>
          <w:noProof/>
        </w:rPr>
      </w:r>
      <w:r>
        <w:rPr>
          <w:noProof/>
        </w:rPr>
        <w:fldChar w:fldCharType="separate"/>
      </w:r>
      <w:r>
        <w:rPr>
          <w:noProof/>
        </w:rPr>
        <w:t>11</w:t>
      </w:r>
      <w:r>
        <w:rPr>
          <w:noProof/>
        </w:rPr>
        <w:fldChar w:fldCharType="end"/>
      </w:r>
    </w:p>
    <w:p w14:paraId="369C5F40" w14:textId="77777777" w:rsidR="00A960F6" w:rsidRDefault="00A960F6">
      <w:pPr>
        <w:pStyle w:val="TOC3"/>
        <w:tabs>
          <w:tab w:val="right" w:leader="dot" w:pos="9350"/>
        </w:tabs>
        <w:rPr>
          <w:rFonts w:eastAsiaTheme="minorEastAsia"/>
          <w:noProof/>
        </w:rPr>
      </w:pPr>
      <w:r>
        <w:rPr>
          <w:noProof/>
        </w:rPr>
        <w:t>Cross-origin resource sharing</w:t>
      </w:r>
      <w:r>
        <w:rPr>
          <w:noProof/>
        </w:rPr>
        <w:tab/>
      </w:r>
      <w:r>
        <w:rPr>
          <w:noProof/>
        </w:rPr>
        <w:fldChar w:fldCharType="begin"/>
      </w:r>
      <w:r>
        <w:rPr>
          <w:noProof/>
        </w:rPr>
        <w:instrText xml:space="preserve"> PAGEREF _Toc497144786 \h </w:instrText>
      </w:r>
      <w:r>
        <w:rPr>
          <w:noProof/>
        </w:rPr>
      </w:r>
      <w:r>
        <w:rPr>
          <w:noProof/>
        </w:rPr>
        <w:fldChar w:fldCharType="separate"/>
      </w:r>
      <w:r>
        <w:rPr>
          <w:noProof/>
        </w:rPr>
        <w:t>12</w:t>
      </w:r>
      <w:r>
        <w:rPr>
          <w:noProof/>
        </w:rPr>
        <w:fldChar w:fldCharType="end"/>
      </w:r>
    </w:p>
    <w:p w14:paraId="27FEF6DD" w14:textId="77777777" w:rsidR="00A960F6" w:rsidRDefault="00A960F6">
      <w:pPr>
        <w:pStyle w:val="TOC2"/>
        <w:tabs>
          <w:tab w:val="right" w:leader="dot" w:pos="9350"/>
        </w:tabs>
        <w:rPr>
          <w:rFonts w:eastAsiaTheme="minorEastAsia"/>
          <w:noProof/>
        </w:rPr>
      </w:pPr>
      <w:r>
        <w:rPr>
          <w:noProof/>
        </w:rPr>
        <w:t>OAuth scopes</w:t>
      </w:r>
      <w:r>
        <w:rPr>
          <w:noProof/>
        </w:rPr>
        <w:tab/>
      </w:r>
      <w:r>
        <w:rPr>
          <w:noProof/>
        </w:rPr>
        <w:fldChar w:fldCharType="begin"/>
      </w:r>
      <w:r>
        <w:rPr>
          <w:noProof/>
        </w:rPr>
        <w:instrText xml:space="preserve"> PAGEREF _Toc497144787 \h </w:instrText>
      </w:r>
      <w:r>
        <w:rPr>
          <w:noProof/>
        </w:rPr>
      </w:r>
      <w:r>
        <w:rPr>
          <w:noProof/>
        </w:rPr>
        <w:fldChar w:fldCharType="separate"/>
      </w:r>
      <w:r>
        <w:rPr>
          <w:noProof/>
        </w:rPr>
        <w:t>14</w:t>
      </w:r>
      <w:r>
        <w:rPr>
          <w:noProof/>
        </w:rPr>
        <w:fldChar w:fldCharType="end"/>
      </w:r>
    </w:p>
    <w:p w14:paraId="7B51433D" w14:textId="77777777" w:rsidR="00A960F6" w:rsidRDefault="00A960F6">
      <w:pPr>
        <w:pStyle w:val="TOC2"/>
        <w:tabs>
          <w:tab w:val="right" w:leader="dot" w:pos="9350"/>
        </w:tabs>
        <w:rPr>
          <w:rFonts w:eastAsiaTheme="minorEastAsia"/>
          <w:noProof/>
        </w:rPr>
      </w:pPr>
      <w:r>
        <w:rPr>
          <w:noProof/>
        </w:rPr>
        <w:t>API templates</w:t>
      </w:r>
      <w:r>
        <w:rPr>
          <w:noProof/>
        </w:rPr>
        <w:tab/>
      </w:r>
      <w:r>
        <w:rPr>
          <w:noProof/>
        </w:rPr>
        <w:fldChar w:fldCharType="begin"/>
      </w:r>
      <w:r>
        <w:rPr>
          <w:noProof/>
        </w:rPr>
        <w:instrText xml:space="preserve"> PAGEREF _Toc497144788 \h </w:instrText>
      </w:r>
      <w:r>
        <w:rPr>
          <w:noProof/>
        </w:rPr>
      </w:r>
      <w:r>
        <w:rPr>
          <w:noProof/>
        </w:rPr>
        <w:fldChar w:fldCharType="separate"/>
      </w:r>
      <w:r>
        <w:rPr>
          <w:noProof/>
        </w:rPr>
        <w:t>15</w:t>
      </w:r>
      <w:r>
        <w:rPr>
          <w:noProof/>
        </w:rPr>
        <w:fldChar w:fldCharType="end"/>
      </w:r>
    </w:p>
    <w:p w14:paraId="778D7BE2" w14:textId="77777777" w:rsidR="00A960F6" w:rsidRDefault="00A960F6">
      <w:pPr>
        <w:pStyle w:val="TOC2"/>
        <w:tabs>
          <w:tab w:val="right" w:leader="dot" w:pos="9350"/>
        </w:tabs>
        <w:rPr>
          <w:rFonts w:eastAsiaTheme="minorEastAsia"/>
          <w:noProof/>
        </w:rPr>
      </w:pPr>
      <w:r>
        <w:rPr>
          <w:noProof/>
        </w:rPr>
        <w:t>Endpoints</w:t>
      </w:r>
      <w:r>
        <w:rPr>
          <w:noProof/>
        </w:rPr>
        <w:tab/>
      </w:r>
      <w:r>
        <w:rPr>
          <w:noProof/>
        </w:rPr>
        <w:fldChar w:fldCharType="begin"/>
      </w:r>
      <w:r>
        <w:rPr>
          <w:noProof/>
        </w:rPr>
        <w:instrText xml:space="preserve"> PAGEREF _Toc497144789 \h </w:instrText>
      </w:r>
      <w:r>
        <w:rPr>
          <w:noProof/>
        </w:rPr>
      </w:r>
      <w:r>
        <w:rPr>
          <w:noProof/>
        </w:rPr>
        <w:fldChar w:fldCharType="separate"/>
      </w:r>
      <w:r>
        <w:rPr>
          <w:noProof/>
        </w:rPr>
        <w:t>16</w:t>
      </w:r>
      <w:r>
        <w:rPr>
          <w:noProof/>
        </w:rPr>
        <w:fldChar w:fldCharType="end"/>
      </w:r>
    </w:p>
    <w:p w14:paraId="09D68FB5" w14:textId="77777777" w:rsidR="00A960F6" w:rsidRDefault="00A960F6">
      <w:pPr>
        <w:pStyle w:val="TOC2"/>
        <w:tabs>
          <w:tab w:val="right" w:leader="dot" w:pos="9350"/>
        </w:tabs>
        <w:rPr>
          <w:rFonts w:eastAsiaTheme="minorEastAsia"/>
          <w:noProof/>
        </w:rPr>
      </w:pPr>
      <w:r>
        <w:rPr>
          <w:noProof/>
        </w:rPr>
        <w:t>Sequences</w:t>
      </w:r>
      <w:r>
        <w:rPr>
          <w:noProof/>
        </w:rPr>
        <w:tab/>
      </w:r>
      <w:r>
        <w:rPr>
          <w:noProof/>
        </w:rPr>
        <w:fldChar w:fldCharType="begin"/>
      </w:r>
      <w:r>
        <w:rPr>
          <w:noProof/>
        </w:rPr>
        <w:instrText xml:space="preserve"> PAGEREF _Toc497144790 \h </w:instrText>
      </w:r>
      <w:r>
        <w:rPr>
          <w:noProof/>
        </w:rPr>
      </w:r>
      <w:r>
        <w:rPr>
          <w:noProof/>
        </w:rPr>
        <w:fldChar w:fldCharType="separate"/>
      </w:r>
      <w:r>
        <w:rPr>
          <w:noProof/>
        </w:rPr>
        <w:t>16</w:t>
      </w:r>
      <w:r>
        <w:rPr>
          <w:noProof/>
        </w:rPr>
        <w:fldChar w:fldCharType="end"/>
      </w:r>
    </w:p>
    <w:p w14:paraId="0753B6F3" w14:textId="77777777" w:rsidR="00A960F6" w:rsidRDefault="00A960F6">
      <w:pPr>
        <w:pStyle w:val="TOC2"/>
        <w:tabs>
          <w:tab w:val="right" w:leader="dot" w:pos="9350"/>
        </w:tabs>
        <w:rPr>
          <w:rFonts w:eastAsiaTheme="minorEastAsia"/>
          <w:noProof/>
        </w:rPr>
      </w:pPr>
      <w:r>
        <w:rPr>
          <w:noProof/>
        </w:rPr>
        <w:t>Caching</w:t>
      </w:r>
      <w:r>
        <w:rPr>
          <w:noProof/>
        </w:rPr>
        <w:tab/>
      </w:r>
      <w:r>
        <w:rPr>
          <w:noProof/>
        </w:rPr>
        <w:fldChar w:fldCharType="begin"/>
      </w:r>
      <w:r>
        <w:rPr>
          <w:noProof/>
        </w:rPr>
        <w:instrText xml:space="preserve"> PAGEREF _Toc497144791 \h </w:instrText>
      </w:r>
      <w:r>
        <w:rPr>
          <w:noProof/>
        </w:rPr>
      </w:r>
      <w:r>
        <w:rPr>
          <w:noProof/>
        </w:rPr>
        <w:fldChar w:fldCharType="separate"/>
      </w:r>
      <w:r>
        <w:rPr>
          <w:noProof/>
        </w:rPr>
        <w:t>16</w:t>
      </w:r>
      <w:r>
        <w:rPr>
          <w:noProof/>
        </w:rPr>
        <w:fldChar w:fldCharType="end"/>
      </w:r>
    </w:p>
    <w:p w14:paraId="319E317D" w14:textId="77777777" w:rsidR="00A960F6" w:rsidRDefault="00A960F6">
      <w:pPr>
        <w:pStyle w:val="TOC1"/>
        <w:tabs>
          <w:tab w:val="right" w:leader="dot" w:pos="9350"/>
        </w:tabs>
        <w:rPr>
          <w:rFonts w:eastAsiaTheme="minorEastAsia"/>
          <w:noProof/>
        </w:rPr>
      </w:pPr>
      <w:r>
        <w:rPr>
          <w:noProof/>
        </w:rPr>
        <w:t>Create and Publish an API</w:t>
      </w:r>
      <w:r>
        <w:rPr>
          <w:noProof/>
        </w:rPr>
        <w:tab/>
      </w:r>
      <w:r>
        <w:rPr>
          <w:noProof/>
        </w:rPr>
        <w:fldChar w:fldCharType="begin"/>
      </w:r>
      <w:r>
        <w:rPr>
          <w:noProof/>
        </w:rPr>
        <w:instrText xml:space="preserve"> PAGEREF _Toc497144792 \h </w:instrText>
      </w:r>
      <w:r>
        <w:rPr>
          <w:noProof/>
        </w:rPr>
      </w:r>
      <w:r>
        <w:rPr>
          <w:noProof/>
        </w:rPr>
        <w:fldChar w:fldCharType="separate"/>
      </w:r>
      <w:r>
        <w:rPr>
          <w:noProof/>
        </w:rPr>
        <w:t>16</w:t>
      </w:r>
      <w:r>
        <w:rPr>
          <w:noProof/>
        </w:rPr>
        <w:fldChar w:fldCharType="end"/>
      </w:r>
    </w:p>
    <w:p w14:paraId="1CDD5E81" w14:textId="77777777" w:rsidR="00A960F6" w:rsidRDefault="00A960F6">
      <w:pPr>
        <w:pStyle w:val="TOC1"/>
        <w:tabs>
          <w:tab w:val="right" w:leader="dot" w:pos="9350"/>
        </w:tabs>
        <w:rPr>
          <w:rFonts w:eastAsiaTheme="minorEastAsia"/>
          <w:noProof/>
        </w:rPr>
      </w:pPr>
      <w:r>
        <w:rPr>
          <w:noProof/>
        </w:rPr>
        <w:t>Subscribe to an API</w:t>
      </w:r>
      <w:r>
        <w:rPr>
          <w:noProof/>
        </w:rPr>
        <w:tab/>
      </w:r>
      <w:r>
        <w:rPr>
          <w:noProof/>
        </w:rPr>
        <w:fldChar w:fldCharType="begin"/>
      </w:r>
      <w:r>
        <w:rPr>
          <w:noProof/>
        </w:rPr>
        <w:instrText xml:space="preserve"> PAGEREF _Toc497144793 \h </w:instrText>
      </w:r>
      <w:r>
        <w:rPr>
          <w:noProof/>
        </w:rPr>
      </w:r>
      <w:r>
        <w:rPr>
          <w:noProof/>
        </w:rPr>
        <w:fldChar w:fldCharType="separate"/>
      </w:r>
      <w:r>
        <w:rPr>
          <w:noProof/>
        </w:rPr>
        <w:t>20</w:t>
      </w:r>
      <w:r>
        <w:rPr>
          <w:noProof/>
        </w:rPr>
        <w:fldChar w:fldCharType="end"/>
      </w:r>
    </w:p>
    <w:p w14:paraId="737F4963" w14:textId="77777777" w:rsidR="00A960F6" w:rsidRDefault="00A960F6">
      <w:pPr>
        <w:pStyle w:val="TOC1"/>
        <w:tabs>
          <w:tab w:val="right" w:leader="dot" w:pos="9350"/>
        </w:tabs>
        <w:rPr>
          <w:rFonts w:eastAsiaTheme="minorEastAsia"/>
          <w:noProof/>
        </w:rPr>
      </w:pPr>
      <w:r>
        <w:rPr>
          <w:noProof/>
        </w:rPr>
        <w:t>Invoke an API using the Integrated API Console</w:t>
      </w:r>
      <w:r>
        <w:rPr>
          <w:noProof/>
        </w:rPr>
        <w:tab/>
      </w:r>
      <w:r>
        <w:rPr>
          <w:noProof/>
        </w:rPr>
        <w:fldChar w:fldCharType="begin"/>
      </w:r>
      <w:r>
        <w:rPr>
          <w:noProof/>
        </w:rPr>
        <w:instrText xml:space="preserve"> PAGEREF _Toc497144794 \h </w:instrText>
      </w:r>
      <w:r>
        <w:rPr>
          <w:noProof/>
        </w:rPr>
      </w:r>
      <w:r>
        <w:rPr>
          <w:noProof/>
        </w:rPr>
        <w:fldChar w:fldCharType="separate"/>
      </w:r>
      <w:r>
        <w:rPr>
          <w:noProof/>
        </w:rPr>
        <w:t>21</w:t>
      </w:r>
      <w:r>
        <w:rPr>
          <w:noProof/>
        </w:rPr>
        <w:fldChar w:fldCharType="end"/>
      </w:r>
    </w:p>
    <w:p w14:paraId="752F4296" w14:textId="77777777" w:rsidR="00A960F6" w:rsidRDefault="00A960F6">
      <w:pPr>
        <w:pStyle w:val="TOC1"/>
        <w:tabs>
          <w:tab w:val="right" w:leader="dot" w:pos="9350"/>
        </w:tabs>
        <w:rPr>
          <w:rFonts w:eastAsiaTheme="minorEastAsia"/>
          <w:noProof/>
        </w:rPr>
      </w:pPr>
      <w:r>
        <w:rPr>
          <w:noProof/>
        </w:rPr>
        <w:t>API Publishing</w:t>
      </w:r>
      <w:r>
        <w:rPr>
          <w:noProof/>
        </w:rPr>
        <w:tab/>
      </w:r>
      <w:r>
        <w:rPr>
          <w:noProof/>
        </w:rPr>
        <w:fldChar w:fldCharType="begin"/>
      </w:r>
      <w:r>
        <w:rPr>
          <w:noProof/>
        </w:rPr>
        <w:instrText xml:space="preserve"> PAGEREF _Toc497144795 \h </w:instrText>
      </w:r>
      <w:r>
        <w:rPr>
          <w:noProof/>
        </w:rPr>
      </w:r>
      <w:r>
        <w:rPr>
          <w:noProof/>
        </w:rPr>
        <w:fldChar w:fldCharType="separate"/>
      </w:r>
      <w:r>
        <w:rPr>
          <w:noProof/>
        </w:rPr>
        <w:t>25</w:t>
      </w:r>
      <w:r>
        <w:rPr>
          <w:noProof/>
        </w:rPr>
        <w:fldChar w:fldCharType="end"/>
      </w:r>
    </w:p>
    <w:p w14:paraId="311A7CCA" w14:textId="77777777" w:rsidR="00A960F6" w:rsidRDefault="00A960F6">
      <w:pPr>
        <w:pStyle w:val="TOC2"/>
        <w:tabs>
          <w:tab w:val="right" w:leader="dot" w:pos="9350"/>
        </w:tabs>
        <w:rPr>
          <w:rFonts w:eastAsiaTheme="minorEastAsia"/>
          <w:noProof/>
        </w:rPr>
      </w:pPr>
      <w:r>
        <w:rPr>
          <w:noProof/>
        </w:rPr>
        <w:t>Add API Documentation</w:t>
      </w:r>
      <w:r>
        <w:rPr>
          <w:noProof/>
        </w:rPr>
        <w:tab/>
      </w:r>
      <w:r>
        <w:rPr>
          <w:noProof/>
        </w:rPr>
        <w:fldChar w:fldCharType="begin"/>
      </w:r>
      <w:r>
        <w:rPr>
          <w:noProof/>
        </w:rPr>
        <w:instrText xml:space="preserve"> PAGEREF _Toc497144796 \h </w:instrText>
      </w:r>
      <w:r>
        <w:rPr>
          <w:noProof/>
        </w:rPr>
      </w:r>
      <w:r>
        <w:rPr>
          <w:noProof/>
        </w:rPr>
        <w:fldChar w:fldCharType="separate"/>
      </w:r>
      <w:r>
        <w:rPr>
          <w:noProof/>
        </w:rPr>
        <w:t>25</w:t>
      </w:r>
      <w:r>
        <w:rPr>
          <w:noProof/>
        </w:rPr>
        <w:fldChar w:fldCharType="end"/>
      </w:r>
    </w:p>
    <w:p w14:paraId="60321471" w14:textId="77777777" w:rsidR="00A960F6" w:rsidRDefault="00A960F6">
      <w:pPr>
        <w:pStyle w:val="TOC2"/>
        <w:tabs>
          <w:tab w:val="right" w:leader="dot" w:pos="9350"/>
        </w:tabs>
        <w:rPr>
          <w:rFonts w:eastAsiaTheme="minorEastAsia"/>
          <w:noProof/>
        </w:rPr>
      </w:pPr>
      <w:r>
        <w:rPr>
          <w:noProof/>
        </w:rPr>
        <w:t>Manage the API Lifecycle</w:t>
      </w:r>
      <w:r>
        <w:rPr>
          <w:noProof/>
        </w:rPr>
        <w:tab/>
      </w:r>
      <w:r>
        <w:rPr>
          <w:noProof/>
        </w:rPr>
        <w:fldChar w:fldCharType="begin"/>
      </w:r>
      <w:r>
        <w:rPr>
          <w:noProof/>
        </w:rPr>
        <w:instrText xml:space="preserve"> PAGEREF _Toc497144797 \h </w:instrText>
      </w:r>
      <w:r>
        <w:rPr>
          <w:noProof/>
        </w:rPr>
      </w:r>
      <w:r>
        <w:rPr>
          <w:noProof/>
        </w:rPr>
        <w:fldChar w:fldCharType="separate"/>
      </w:r>
      <w:r>
        <w:rPr>
          <w:noProof/>
        </w:rPr>
        <w:t>27</w:t>
      </w:r>
      <w:r>
        <w:rPr>
          <w:noProof/>
        </w:rPr>
        <w:fldChar w:fldCharType="end"/>
      </w:r>
    </w:p>
    <w:p w14:paraId="7C4722B1" w14:textId="77777777" w:rsidR="00A960F6" w:rsidRDefault="00A960F6">
      <w:pPr>
        <w:pStyle w:val="TOC3"/>
        <w:tabs>
          <w:tab w:val="right" w:leader="dot" w:pos="9350"/>
        </w:tabs>
        <w:rPr>
          <w:rFonts w:eastAsiaTheme="minorEastAsia"/>
          <w:noProof/>
        </w:rPr>
      </w:pPr>
      <w:r>
        <w:rPr>
          <w:noProof/>
        </w:rPr>
        <w:t>Create a New API Version</w:t>
      </w:r>
      <w:r>
        <w:rPr>
          <w:noProof/>
        </w:rPr>
        <w:tab/>
      </w:r>
      <w:r>
        <w:rPr>
          <w:noProof/>
        </w:rPr>
        <w:fldChar w:fldCharType="begin"/>
      </w:r>
      <w:r>
        <w:rPr>
          <w:noProof/>
        </w:rPr>
        <w:instrText xml:space="preserve"> PAGEREF _Toc497144798 \h </w:instrText>
      </w:r>
      <w:r>
        <w:rPr>
          <w:noProof/>
        </w:rPr>
      </w:r>
      <w:r>
        <w:rPr>
          <w:noProof/>
        </w:rPr>
        <w:fldChar w:fldCharType="separate"/>
      </w:r>
      <w:r>
        <w:rPr>
          <w:noProof/>
        </w:rPr>
        <w:t>27</w:t>
      </w:r>
      <w:r>
        <w:rPr>
          <w:noProof/>
        </w:rPr>
        <w:fldChar w:fldCharType="end"/>
      </w:r>
    </w:p>
    <w:p w14:paraId="500AD2DE" w14:textId="77777777" w:rsidR="00A960F6" w:rsidRDefault="00A960F6">
      <w:pPr>
        <w:pStyle w:val="TOC3"/>
        <w:tabs>
          <w:tab w:val="right" w:leader="dot" w:pos="9350"/>
        </w:tabs>
        <w:rPr>
          <w:rFonts w:eastAsiaTheme="minorEastAsia"/>
          <w:noProof/>
        </w:rPr>
      </w:pPr>
      <w:r>
        <w:rPr>
          <w:noProof/>
        </w:rPr>
        <w:t>Deploy and Test as a Prototype</w:t>
      </w:r>
      <w:r>
        <w:rPr>
          <w:noProof/>
        </w:rPr>
        <w:tab/>
      </w:r>
      <w:r>
        <w:rPr>
          <w:noProof/>
        </w:rPr>
        <w:fldChar w:fldCharType="begin"/>
      </w:r>
      <w:r>
        <w:rPr>
          <w:noProof/>
        </w:rPr>
        <w:instrText xml:space="preserve"> PAGEREF _Toc497144799 \h </w:instrText>
      </w:r>
      <w:r>
        <w:rPr>
          <w:noProof/>
        </w:rPr>
      </w:r>
      <w:r>
        <w:rPr>
          <w:noProof/>
        </w:rPr>
        <w:fldChar w:fldCharType="separate"/>
      </w:r>
      <w:r>
        <w:rPr>
          <w:noProof/>
        </w:rPr>
        <w:t>30</w:t>
      </w:r>
      <w:r>
        <w:rPr>
          <w:noProof/>
        </w:rPr>
        <w:fldChar w:fldCharType="end"/>
      </w:r>
    </w:p>
    <w:p w14:paraId="4A485E26" w14:textId="77777777" w:rsidR="00A960F6" w:rsidRDefault="00A960F6">
      <w:pPr>
        <w:pStyle w:val="TOC3"/>
        <w:tabs>
          <w:tab w:val="right" w:leader="dot" w:pos="9350"/>
        </w:tabs>
        <w:rPr>
          <w:rFonts w:eastAsiaTheme="minorEastAsia"/>
          <w:noProof/>
        </w:rPr>
      </w:pPr>
      <w:r>
        <w:rPr>
          <w:noProof/>
        </w:rPr>
        <w:t>Publish the New Version and Deprecate the Old</w:t>
      </w:r>
      <w:r>
        <w:rPr>
          <w:noProof/>
        </w:rPr>
        <w:tab/>
      </w:r>
      <w:r>
        <w:rPr>
          <w:noProof/>
        </w:rPr>
        <w:fldChar w:fldCharType="begin"/>
      </w:r>
      <w:r>
        <w:rPr>
          <w:noProof/>
        </w:rPr>
        <w:instrText xml:space="preserve"> PAGEREF _Toc497144800 \h </w:instrText>
      </w:r>
      <w:r>
        <w:rPr>
          <w:noProof/>
        </w:rPr>
      </w:r>
      <w:r>
        <w:rPr>
          <w:noProof/>
        </w:rPr>
        <w:fldChar w:fldCharType="separate"/>
      </w:r>
      <w:r>
        <w:rPr>
          <w:noProof/>
        </w:rPr>
        <w:t>32</w:t>
      </w:r>
      <w:r>
        <w:rPr>
          <w:noProof/>
        </w:rPr>
        <w:fldChar w:fldCharType="end"/>
      </w:r>
    </w:p>
    <w:p w14:paraId="5550A6EE" w14:textId="77777777" w:rsidR="00A960F6" w:rsidRDefault="00A960F6">
      <w:pPr>
        <w:pStyle w:val="TOC2"/>
        <w:tabs>
          <w:tab w:val="right" w:leader="dot" w:pos="9350"/>
        </w:tabs>
        <w:rPr>
          <w:rFonts w:eastAsiaTheme="minorEastAsia"/>
          <w:noProof/>
        </w:rPr>
      </w:pPr>
      <w:r>
        <w:rPr>
          <w:noProof/>
        </w:rPr>
        <w:t>Block Subscription to an API</w:t>
      </w:r>
      <w:r>
        <w:rPr>
          <w:noProof/>
        </w:rPr>
        <w:tab/>
      </w:r>
      <w:r>
        <w:rPr>
          <w:noProof/>
        </w:rPr>
        <w:fldChar w:fldCharType="begin"/>
      </w:r>
      <w:r>
        <w:rPr>
          <w:noProof/>
        </w:rPr>
        <w:instrText xml:space="preserve"> PAGEREF _Toc497144801 \h </w:instrText>
      </w:r>
      <w:r>
        <w:rPr>
          <w:noProof/>
        </w:rPr>
      </w:r>
      <w:r>
        <w:rPr>
          <w:noProof/>
        </w:rPr>
        <w:fldChar w:fldCharType="separate"/>
      </w:r>
      <w:r>
        <w:rPr>
          <w:noProof/>
        </w:rPr>
        <w:t>35</w:t>
      </w:r>
      <w:r>
        <w:rPr>
          <w:noProof/>
        </w:rPr>
        <w:fldChar w:fldCharType="end"/>
      </w:r>
    </w:p>
    <w:p w14:paraId="1220CB1C" w14:textId="77777777" w:rsidR="00A960F6" w:rsidRDefault="00A960F6">
      <w:pPr>
        <w:pStyle w:val="TOC1"/>
        <w:tabs>
          <w:tab w:val="right" w:leader="dot" w:pos="9350"/>
        </w:tabs>
        <w:rPr>
          <w:rFonts w:eastAsiaTheme="minorEastAsia"/>
          <w:noProof/>
        </w:rPr>
      </w:pPr>
      <w:r>
        <w:rPr>
          <w:noProof/>
        </w:rPr>
        <w:t>Managing Users and Roles</w:t>
      </w:r>
      <w:r>
        <w:rPr>
          <w:noProof/>
        </w:rPr>
        <w:tab/>
      </w:r>
      <w:r>
        <w:rPr>
          <w:noProof/>
        </w:rPr>
        <w:fldChar w:fldCharType="begin"/>
      </w:r>
      <w:r>
        <w:rPr>
          <w:noProof/>
        </w:rPr>
        <w:instrText xml:space="preserve"> PAGEREF _Toc497144802 \h </w:instrText>
      </w:r>
      <w:r>
        <w:rPr>
          <w:noProof/>
        </w:rPr>
      </w:r>
      <w:r>
        <w:rPr>
          <w:noProof/>
        </w:rPr>
        <w:fldChar w:fldCharType="separate"/>
      </w:r>
      <w:r>
        <w:rPr>
          <w:noProof/>
        </w:rPr>
        <w:t>37</w:t>
      </w:r>
      <w:r>
        <w:rPr>
          <w:noProof/>
        </w:rPr>
        <w:fldChar w:fldCharType="end"/>
      </w:r>
    </w:p>
    <w:p w14:paraId="0F1CB210" w14:textId="77777777" w:rsidR="00A960F6" w:rsidRDefault="00A960F6">
      <w:pPr>
        <w:pStyle w:val="TOC2"/>
        <w:tabs>
          <w:tab w:val="right" w:leader="dot" w:pos="9350"/>
        </w:tabs>
        <w:rPr>
          <w:rFonts w:eastAsiaTheme="minorEastAsia"/>
          <w:noProof/>
        </w:rPr>
      </w:pPr>
      <w:r>
        <w:rPr>
          <w:noProof/>
        </w:rPr>
        <w:t>Adding User Roles</w:t>
      </w:r>
      <w:r>
        <w:rPr>
          <w:noProof/>
        </w:rPr>
        <w:tab/>
      </w:r>
      <w:r>
        <w:rPr>
          <w:noProof/>
        </w:rPr>
        <w:fldChar w:fldCharType="begin"/>
      </w:r>
      <w:r>
        <w:rPr>
          <w:noProof/>
        </w:rPr>
        <w:instrText xml:space="preserve"> PAGEREF _Toc497144803 \h </w:instrText>
      </w:r>
      <w:r>
        <w:rPr>
          <w:noProof/>
        </w:rPr>
      </w:r>
      <w:r>
        <w:rPr>
          <w:noProof/>
        </w:rPr>
        <w:fldChar w:fldCharType="separate"/>
      </w:r>
      <w:r>
        <w:rPr>
          <w:noProof/>
        </w:rPr>
        <w:t>37</w:t>
      </w:r>
      <w:r>
        <w:rPr>
          <w:noProof/>
        </w:rPr>
        <w:fldChar w:fldCharType="end"/>
      </w:r>
    </w:p>
    <w:p w14:paraId="5AE7CED3" w14:textId="77777777" w:rsidR="00A960F6" w:rsidRDefault="00A960F6">
      <w:pPr>
        <w:pStyle w:val="TOC3"/>
        <w:tabs>
          <w:tab w:val="right" w:leader="dot" w:pos="9350"/>
        </w:tabs>
        <w:rPr>
          <w:rFonts w:eastAsiaTheme="minorEastAsia"/>
          <w:noProof/>
        </w:rPr>
      </w:pPr>
      <w:r>
        <w:rPr>
          <w:noProof/>
        </w:rPr>
        <w:t>Create user roles</w:t>
      </w:r>
      <w:r>
        <w:rPr>
          <w:noProof/>
        </w:rPr>
        <w:tab/>
      </w:r>
      <w:r>
        <w:rPr>
          <w:noProof/>
        </w:rPr>
        <w:fldChar w:fldCharType="begin"/>
      </w:r>
      <w:r>
        <w:rPr>
          <w:noProof/>
        </w:rPr>
        <w:instrText xml:space="preserve"> PAGEREF _Toc497144804 \h </w:instrText>
      </w:r>
      <w:r>
        <w:rPr>
          <w:noProof/>
        </w:rPr>
      </w:r>
      <w:r>
        <w:rPr>
          <w:noProof/>
        </w:rPr>
        <w:fldChar w:fldCharType="separate"/>
      </w:r>
      <w:r>
        <w:rPr>
          <w:noProof/>
        </w:rPr>
        <w:t>38</w:t>
      </w:r>
      <w:r>
        <w:rPr>
          <w:noProof/>
        </w:rPr>
        <w:fldChar w:fldCharType="end"/>
      </w:r>
    </w:p>
    <w:p w14:paraId="09F66BA4" w14:textId="77777777" w:rsidR="00A960F6" w:rsidRDefault="00A960F6">
      <w:pPr>
        <w:pStyle w:val="TOC2"/>
        <w:tabs>
          <w:tab w:val="right" w:leader="dot" w:pos="9350"/>
        </w:tabs>
        <w:rPr>
          <w:rFonts w:eastAsiaTheme="minorEastAsia"/>
          <w:noProof/>
        </w:rPr>
      </w:pPr>
      <w:r>
        <w:rPr>
          <w:noProof/>
        </w:rPr>
        <w:t>Adding Users</w:t>
      </w:r>
      <w:r>
        <w:rPr>
          <w:noProof/>
        </w:rPr>
        <w:tab/>
      </w:r>
      <w:r>
        <w:rPr>
          <w:noProof/>
        </w:rPr>
        <w:fldChar w:fldCharType="begin"/>
      </w:r>
      <w:r>
        <w:rPr>
          <w:noProof/>
        </w:rPr>
        <w:instrText xml:space="preserve"> PAGEREF _Toc497144805 \h </w:instrText>
      </w:r>
      <w:r>
        <w:rPr>
          <w:noProof/>
        </w:rPr>
      </w:r>
      <w:r>
        <w:rPr>
          <w:noProof/>
        </w:rPr>
        <w:fldChar w:fldCharType="separate"/>
      </w:r>
      <w:r>
        <w:rPr>
          <w:noProof/>
        </w:rPr>
        <w:t>39</w:t>
      </w:r>
      <w:r>
        <w:rPr>
          <w:noProof/>
        </w:rPr>
        <w:fldChar w:fldCharType="end"/>
      </w:r>
    </w:p>
    <w:p w14:paraId="62BF580E" w14:textId="3335011D" w:rsidR="00EA7664" w:rsidRDefault="00D52787">
      <w:r>
        <w:fldChar w:fldCharType="end"/>
      </w:r>
    </w:p>
    <w:p w14:paraId="61A1F184" w14:textId="77777777" w:rsidR="00EA7664" w:rsidRDefault="00EA7664"/>
    <w:p w14:paraId="1CBB4C64" w14:textId="586E6055" w:rsidR="00EA7664" w:rsidRDefault="00EA7664">
      <w:r>
        <w:br w:type="page"/>
      </w:r>
    </w:p>
    <w:p w14:paraId="3F9913EC" w14:textId="5A410CA7" w:rsidR="00DF48A1" w:rsidRDefault="00CA5EC9" w:rsidP="005538ED">
      <w:pPr>
        <w:pStyle w:val="Heading1"/>
      </w:pPr>
      <w:bookmarkStart w:id="1" w:name="_Toc497144766"/>
      <w:r w:rsidRPr="00CA5EC9">
        <w:lastRenderedPageBreak/>
        <w:t>Key Concepts</w:t>
      </w:r>
      <w:bookmarkEnd w:id="1"/>
    </w:p>
    <w:p w14:paraId="6E0CC99F" w14:textId="2E8958FA" w:rsidR="00CA5EC9" w:rsidRDefault="00201B86" w:rsidP="00201B86">
      <w:pPr>
        <w:pStyle w:val="Heading2"/>
      </w:pPr>
      <w:bookmarkStart w:id="2" w:name="_Toc497144767"/>
      <w:r w:rsidRPr="00201B86">
        <w:t>API Manager components</w:t>
      </w:r>
      <w:bookmarkEnd w:id="2"/>
    </w:p>
    <w:p w14:paraId="66F14C96" w14:textId="6225BC7B" w:rsidR="00A950F6" w:rsidRDefault="00A950F6" w:rsidP="00A950F6">
      <w:r>
        <w:t>- A component is made up of one or more OSGi bundles. A bundle is the modularization unit in OSGi, similar to a JAR file in Java. The component-based architecture of all WSO2 products gives developers flexibility to remove or add features with minimum dependencies.</w:t>
      </w:r>
    </w:p>
    <w:p w14:paraId="662749B5" w14:textId="40009CA5" w:rsidR="00201B86" w:rsidRDefault="00A950F6" w:rsidP="00A950F6">
      <w:r>
        <w:t>- The API Manager comprises of the following high-level components:</w:t>
      </w:r>
    </w:p>
    <w:p w14:paraId="5BCF5B21" w14:textId="1C409A01" w:rsidR="00F23D1A" w:rsidRDefault="0069646E" w:rsidP="00201B86">
      <w:r>
        <w:rPr>
          <w:noProof/>
        </w:rPr>
        <w:drawing>
          <wp:inline distT="0" distB="0" distL="0" distR="0" wp14:anchorId="7560E756" wp14:editId="63996489">
            <wp:extent cx="5943600" cy="5017135"/>
            <wp:effectExtent l="0" t="0" r="0" b="120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7-10-30 at 10.23.40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017135"/>
                    </a:xfrm>
                    <a:prstGeom prst="rect">
                      <a:avLst/>
                    </a:prstGeom>
                  </pic:spPr>
                </pic:pic>
              </a:graphicData>
            </a:graphic>
          </wp:inline>
        </w:drawing>
      </w:r>
    </w:p>
    <w:p w14:paraId="3CE7EDC9" w14:textId="77777777" w:rsidR="00F23D1A" w:rsidRDefault="00F23D1A" w:rsidP="00201B86"/>
    <w:p w14:paraId="4F02239C" w14:textId="380AA453" w:rsidR="002679E0" w:rsidRPr="00201B86" w:rsidRDefault="00A30656" w:rsidP="00BE2F36">
      <w:pPr>
        <w:pStyle w:val="Heading3"/>
      </w:pPr>
      <w:bookmarkStart w:id="3" w:name="_Toc497144768"/>
      <w:r w:rsidRPr="00A30656">
        <w:t>API Publisher</w:t>
      </w:r>
      <w:bookmarkEnd w:id="3"/>
    </w:p>
    <w:p w14:paraId="6E9E1607" w14:textId="587A9E81" w:rsidR="00DF48A1" w:rsidRDefault="00F22A51" w:rsidP="00DC4D8C">
      <w:pPr>
        <w:jc w:val="both"/>
      </w:pPr>
      <w:r>
        <w:t xml:space="preserve">- </w:t>
      </w:r>
      <w:r w:rsidRPr="00F22A51">
        <w:t>API development is usually done by someone who understands the technical aspects of the API, interfaces, documentation, versions etc., while API management is typically carried out by someone who understands the business aspects of the APIs. In most business environments, API development is a responsibility that is distinct from API publication and management.</w:t>
      </w:r>
    </w:p>
    <w:p w14:paraId="731FA87B" w14:textId="686A30CD" w:rsidR="00F22A51" w:rsidRDefault="00F22A51" w:rsidP="00DC4D8C">
      <w:pPr>
        <w:jc w:val="both"/>
      </w:pPr>
      <w:r>
        <w:t xml:space="preserve">- </w:t>
      </w:r>
      <w:r w:rsidR="00F5214B" w:rsidRPr="00F5214B">
        <w:t>WSO2 API Manager provides a simple Web interface called  WSO2 API Publisher  for API development and management. It is a structured GUI designed for API creators to develop, document, scale and version APIs, while also facilitating more API management-related tasks such as publishing API, monetization, analyzing statistics, and promoting.</w:t>
      </w:r>
    </w:p>
    <w:p w14:paraId="3D08A6B9" w14:textId="18276806" w:rsidR="00D34E08" w:rsidRDefault="004032A7" w:rsidP="00DF48A1">
      <w:r>
        <w:lastRenderedPageBreak/>
        <w:t xml:space="preserve">- </w:t>
      </w:r>
      <w:r w:rsidR="00706C08" w:rsidRPr="00706C08">
        <w:t>The diagram below shows the common lifecycle activities of an API developer/manager:</w:t>
      </w:r>
    </w:p>
    <w:p w14:paraId="3ACE609B" w14:textId="09F3CFF7" w:rsidR="00706C08" w:rsidRDefault="00865C4A" w:rsidP="00DF48A1">
      <w:r>
        <w:rPr>
          <w:noProof/>
        </w:rPr>
        <w:drawing>
          <wp:inline distT="0" distB="0" distL="0" distR="0" wp14:anchorId="697E0002" wp14:editId="4B50A758">
            <wp:extent cx="5943600" cy="35464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7-10-30 at 10.27.11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46475"/>
                    </a:xfrm>
                    <a:prstGeom prst="rect">
                      <a:avLst/>
                    </a:prstGeom>
                  </pic:spPr>
                </pic:pic>
              </a:graphicData>
            </a:graphic>
          </wp:inline>
        </w:drawing>
      </w:r>
    </w:p>
    <w:p w14:paraId="7030C1D8" w14:textId="77777777" w:rsidR="00865C4A" w:rsidRDefault="00865C4A" w:rsidP="00DF48A1"/>
    <w:p w14:paraId="1989645F" w14:textId="3CB0734E" w:rsidR="00865C4A" w:rsidRDefault="0092545D" w:rsidP="00BE2F36">
      <w:pPr>
        <w:pStyle w:val="Heading3"/>
      </w:pPr>
      <w:bookmarkStart w:id="4" w:name="_Toc497144769"/>
      <w:r w:rsidRPr="0092545D">
        <w:t>API Store (Developer Portal)</w:t>
      </w:r>
      <w:bookmarkEnd w:id="4"/>
    </w:p>
    <w:p w14:paraId="58445AC4" w14:textId="398D36DC" w:rsidR="0092545D" w:rsidRDefault="00A07F81" w:rsidP="00DC4D8C">
      <w:pPr>
        <w:jc w:val="both"/>
      </w:pPr>
      <w:r>
        <w:t xml:space="preserve">- </w:t>
      </w:r>
      <w:r w:rsidRPr="00A07F81">
        <w:t>The API Store Web application provides a collaborative interface for API publishers to host and advertise their APIs and for API consumers to self register, discover, evaluate, subscribe to and use secured, protected, authenticated APIs.</w:t>
      </w:r>
    </w:p>
    <w:p w14:paraId="0CCB72E7" w14:textId="363D2D9A" w:rsidR="00F729B7" w:rsidRDefault="00F729B7" w:rsidP="0092545D">
      <w:r>
        <w:t xml:space="preserve">- </w:t>
      </w:r>
      <w:r w:rsidR="0019575D" w:rsidRPr="0019575D">
        <w:t>The diagram below shows common API consumer lifecycle activities:</w:t>
      </w:r>
    </w:p>
    <w:p w14:paraId="640B4429" w14:textId="68FC9ADD" w:rsidR="0019575D" w:rsidRDefault="00B32859" w:rsidP="0092545D">
      <w:r>
        <w:rPr>
          <w:noProof/>
        </w:rPr>
        <w:lastRenderedPageBreak/>
        <w:drawing>
          <wp:inline distT="0" distB="0" distL="0" distR="0" wp14:anchorId="3DCE0972" wp14:editId="4516C2FB">
            <wp:extent cx="5943600" cy="35172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10-30 at 10.33.25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14:paraId="1542FB11" w14:textId="77777777" w:rsidR="00B32859" w:rsidRDefault="00B32859" w:rsidP="0092545D"/>
    <w:p w14:paraId="45A67386" w14:textId="47E20742" w:rsidR="00B32859" w:rsidRDefault="00DC4D8C" w:rsidP="00BE2F36">
      <w:pPr>
        <w:pStyle w:val="Heading3"/>
      </w:pPr>
      <w:bookmarkStart w:id="5" w:name="_Toc497144770"/>
      <w:r w:rsidRPr="00DC4D8C">
        <w:t>API Gateway</w:t>
      </w:r>
      <w:bookmarkEnd w:id="5"/>
    </w:p>
    <w:p w14:paraId="1DAAA5F0" w14:textId="14E9EF6F" w:rsidR="00B32859" w:rsidRDefault="00DC4D8C" w:rsidP="00DC4D8C">
      <w:pPr>
        <w:jc w:val="both"/>
      </w:pPr>
      <w:r>
        <w:t xml:space="preserve">- </w:t>
      </w:r>
      <w:r w:rsidRPr="00DC4D8C">
        <w:t>A runtime, backend component (an API proxy) developed using WSO2 ESB. API Gateway secures, protects, manages, and scales API calls. It intercepts API requests, applies policies such as throttling and security using handlers, and manages API statistics. Upon validation of a policy, the Gateway passes Web service calls to the actual backend. If the service call is a token request, the Gateway passes it directly to the Key Manager.</w:t>
      </w:r>
    </w:p>
    <w:p w14:paraId="6D9339E2" w14:textId="1BC3A6E3" w:rsidR="00DC4D8C" w:rsidRDefault="00DC4D8C" w:rsidP="00F80726">
      <w:pPr>
        <w:jc w:val="both"/>
      </w:pPr>
      <w:r>
        <w:t xml:space="preserve">- </w:t>
      </w:r>
      <w:r w:rsidR="00F80726" w:rsidRPr="00F80726">
        <w:t xml:space="preserve">When WSO2 API Manager is running, you can access the Gateway using the following URL - </w:t>
      </w:r>
      <w:r w:rsidR="00F80726" w:rsidRPr="00F80726">
        <w:rPr>
          <w:i/>
        </w:rPr>
        <w:t>https://localhost:9443/carbon</w:t>
      </w:r>
      <w:r w:rsidR="00F80726" w:rsidRPr="00F80726">
        <w:t xml:space="preserve"> You integrate a monitoring and analytics component to the API Manager by configuring WSO2 API Manager Analytics. This component provides reports, statistics and graphs on the APIs deployed in WSO2 API Manager. You can then configure alerts to monitor these APIs and detect unusual activity, manage locations via geo location statistics and carry out detailed analysis of the logs.</w:t>
      </w:r>
    </w:p>
    <w:p w14:paraId="37F71F9A" w14:textId="77777777" w:rsidR="00C50E92" w:rsidRDefault="00C50E92" w:rsidP="00F80726">
      <w:pPr>
        <w:jc w:val="both"/>
      </w:pPr>
    </w:p>
    <w:p w14:paraId="1E842639" w14:textId="05820AF1" w:rsidR="00C50E92" w:rsidRDefault="00C50E92" w:rsidP="00BE2F36">
      <w:pPr>
        <w:pStyle w:val="Heading3"/>
      </w:pPr>
      <w:bookmarkStart w:id="6" w:name="_Toc497144771"/>
      <w:r w:rsidRPr="00C50E92">
        <w:t>Key Manager</w:t>
      </w:r>
      <w:bookmarkEnd w:id="6"/>
    </w:p>
    <w:p w14:paraId="36AC9BE4" w14:textId="7BAB6167" w:rsidR="00B32859" w:rsidRDefault="00F536ED" w:rsidP="00B808D8">
      <w:pPr>
        <w:jc w:val="both"/>
      </w:pPr>
      <w:r>
        <w:t xml:space="preserve">- </w:t>
      </w:r>
      <w:r w:rsidR="00B808D8" w:rsidRPr="00B808D8">
        <w:t>Manages all clients, security and access token-related operations. The Gateway connects with the Key Manager to check the validity of OAuth tokens, subscriptions and API invocations. When a subscriber creates an application and generates an access token to the application using the API Store, the Store makes a call to the API Gateway, which in turn connects with the Key Manager to create an OAuth client and obtain an access token. Similarly, to validate a token, the API Gateway calls the Key Manager, which fetches and validates the token details from the database.</w:t>
      </w:r>
    </w:p>
    <w:p w14:paraId="78C4A4C0" w14:textId="55088A73" w:rsidR="00B808D8" w:rsidRDefault="00B808D8" w:rsidP="00B808D8">
      <w:pPr>
        <w:jc w:val="both"/>
      </w:pPr>
      <w:r>
        <w:t xml:space="preserve">- </w:t>
      </w:r>
      <w:r w:rsidR="0090039F" w:rsidRPr="0090039F">
        <w:t xml:space="preserve">The Key Manager also provides a token API to generate OAuth tokens that can be accessed via the Gateway. All tokens used for validation are based on the OAuth 2.0.0 protocol. Secure authorization of APIs is provided by the OAuth 2.0 standard for key management. The API </w:t>
      </w:r>
      <w:r w:rsidR="0090039F" w:rsidRPr="0090039F">
        <w:lastRenderedPageBreak/>
        <w:t>Gateway supports API authentication with OAuth 2.0, and enables IT organizations to enforce rate limits and throttling policies.</w:t>
      </w:r>
    </w:p>
    <w:p w14:paraId="43B43B83" w14:textId="5444E7BF" w:rsidR="0090039F" w:rsidRDefault="0090039F" w:rsidP="00B808D8">
      <w:pPr>
        <w:jc w:val="both"/>
      </w:pPr>
      <w:r>
        <w:t xml:space="preserve">- </w:t>
      </w:r>
      <w:r w:rsidRPr="0090039F">
        <w:t>The Key Manager properly decouples the operations for creating OAuth applications and validating access tokens so that you can even plug in a third party-authorization server for key validations.</w:t>
      </w:r>
    </w:p>
    <w:p w14:paraId="727B7B4D" w14:textId="3A2C8CE0" w:rsidR="0090039F" w:rsidRDefault="00E34201" w:rsidP="00B808D8">
      <w:pPr>
        <w:jc w:val="both"/>
      </w:pPr>
      <w:r>
        <w:t xml:space="preserve">- </w:t>
      </w:r>
      <w:r w:rsidR="000C29B2" w:rsidRPr="000C29B2">
        <w:t>You can avoid making the Gateway connect with the Key Manager every time it receives an API invocation call, by enabling API Gateway caching. When caching is not enabled, a verification call happens every time the Gateway receives an API invocation call. For this verification, the Gateway passes an access token, the API, API version to</w:t>
      </w:r>
      <w:r w:rsidR="000C29B2">
        <w:t xml:space="preserve"> </w:t>
      </w:r>
      <w:r w:rsidR="00CB3A5F" w:rsidRPr="00CB3A5F">
        <w:t>the Key Manager. Communication between the API Gateway and the Key Manager happens in</w:t>
      </w:r>
      <w:r w:rsidR="00CB3A5F">
        <w:t xml:space="preserve"> either of the following ways: </w:t>
      </w:r>
    </w:p>
    <w:p w14:paraId="22B20AAA" w14:textId="77777777" w:rsidR="00CB3A5F" w:rsidRDefault="00CB3A5F" w:rsidP="00CB3A5F">
      <w:pPr>
        <w:pStyle w:val="ListParagraph"/>
        <w:numPr>
          <w:ilvl w:val="0"/>
          <w:numId w:val="9"/>
        </w:numPr>
        <w:jc w:val="both"/>
      </w:pPr>
      <w:r>
        <w:t>Through a Web service call</w:t>
      </w:r>
    </w:p>
    <w:p w14:paraId="674AC320" w14:textId="234FCFAF" w:rsidR="00CB3A5F" w:rsidRDefault="00CB3A5F" w:rsidP="00CB3A5F">
      <w:pPr>
        <w:pStyle w:val="ListParagraph"/>
        <w:numPr>
          <w:ilvl w:val="0"/>
          <w:numId w:val="9"/>
        </w:numPr>
        <w:jc w:val="both"/>
      </w:pPr>
      <w:r>
        <w:t>Through a Thrift call (Thrift is the default communication protocol and is much faster than SOAP over HTTP)</w:t>
      </w:r>
    </w:p>
    <w:p w14:paraId="2D59745D" w14:textId="31049EAC" w:rsidR="00A24BA1" w:rsidRDefault="00A24BA1" w:rsidP="00A24BA1">
      <w:pPr>
        <w:jc w:val="both"/>
      </w:pPr>
    </w:p>
    <w:p w14:paraId="19480C9F" w14:textId="48F98454" w:rsidR="00C97BDD" w:rsidRDefault="00C97BDD" w:rsidP="00BE2F36">
      <w:pPr>
        <w:pStyle w:val="Heading3"/>
      </w:pPr>
      <w:bookmarkStart w:id="7" w:name="_Toc497144772"/>
      <w:r w:rsidRPr="00C97BDD">
        <w:t>Traffic Manager</w:t>
      </w:r>
      <w:bookmarkEnd w:id="7"/>
    </w:p>
    <w:p w14:paraId="16E53A0B" w14:textId="6E97B388" w:rsidR="00B32859" w:rsidRDefault="00C9642E" w:rsidP="003C384A">
      <w:pPr>
        <w:jc w:val="both"/>
      </w:pPr>
      <w:r>
        <w:t xml:space="preserve">- </w:t>
      </w:r>
      <w:r w:rsidR="00EB0F88" w:rsidRPr="00EB0F88">
        <w:t>The Traffic Manager helps users to regulate API traffic, make APIs and applications available to consumers at different service levels, and secure APIs against security attacks. The Traffic Manager features a dynamic throttling engine to process throttling policies in real-time, including rate limiting of API requests.</w:t>
      </w:r>
    </w:p>
    <w:p w14:paraId="4CCF502E" w14:textId="77777777" w:rsidR="00EB0F88" w:rsidRDefault="00EB0F88" w:rsidP="0092545D"/>
    <w:p w14:paraId="57CC520B" w14:textId="7A8FEF36" w:rsidR="00911C8C" w:rsidRDefault="00937D09" w:rsidP="00BE2F36">
      <w:pPr>
        <w:pStyle w:val="Heading3"/>
      </w:pPr>
      <w:bookmarkStart w:id="8" w:name="_Toc497144773"/>
      <w:r w:rsidRPr="00937D09">
        <w:t>Handlers</w:t>
      </w:r>
      <w:bookmarkEnd w:id="8"/>
    </w:p>
    <w:p w14:paraId="72F08505" w14:textId="5114F104" w:rsidR="00B32859" w:rsidRDefault="00937D09" w:rsidP="003C384A">
      <w:pPr>
        <w:jc w:val="both"/>
      </w:pPr>
      <w:r>
        <w:t xml:space="preserve">- </w:t>
      </w:r>
      <w:r w:rsidR="003C384A" w:rsidRPr="003C384A">
        <w:t>When an API is created, a file with its synapse configuration is added to the API Gateway. You can find it in the</w:t>
      </w:r>
      <w:r w:rsidR="003C384A">
        <w:t xml:space="preserve"> </w:t>
      </w:r>
      <w:r w:rsidR="003C384A" w:rsidRPr="003C384A">
        <w:rPr>
          <w:i/>
        </w:rPr>
        <w:t>&lt;APIM_HOME&gt;/repository/deployment/server/synapse-configs/default/api</w:t>
      </w:r>
      <w:r w:rsidR="003C384A" w:rsidRPr="003C384A">
        <w:t xml:space="preserve"> folder. It has a set of handlers, each of which is executed on the APIs in the same order they appear in the configuration. You find the default handlers in any API's Synapse definition.</w:t>
      </w:r>
    </w:p>
    <w:p w14:paraId="7ECAD244" w14:textId="77777777" w:rsidR="00AE2808" w:rsidRDefault="00AE2808" w:rsidP="003C384A">
      <w:pPr>
        <w:jc w:val="both"/>
      </w:pPr>
    </w:p>
    <w:p w14:paraId="3DA60E00" w14:textId="66E8E102" w:rsidR="005D4690" w:rsidRDefault="005D4690" w:rsidP="00BE2F36">
      <w:pPr>
        <w:pStyle w:val="Heading3"/>
      </w:pPr>
      <w:bookmarkStart w:id="9" w:name="_Toc497144774"/>
      <w:r w:rsidRPr="005D4690">
        <w:t>Analytics</w:t>
      </w:r>
      <w:bookmarkEnd w:id="9"/>
    </w:p>
    <w:p w14:paraId="102C0688" w14:textId="78F16789" w:rsidR="00B32859" w:rsidRDefault="005D4690" w:rsidP="0092545D">
      <w:r>
        <w:t xml:space="preserve">- </w:t>
      </w:r>
      <w:r w:rsidR="0034283A" w:rsidRPr="0034283A">
        <w:t>Additionally, monitoring and analytics are provided by the analytics component, WSO2 API Manager Analytics. This component provides a host of statistical graphs, an alerting mechanism on pre-determined events and a log analyzer.</w:t>
      </w:r>
    </w:p>
    <w:p w14:paraId="6464E648" w14:textId="77777777" w:rsidR="00ED41B4" w:rsidRDefault="00ED41B4" w:rsidP="0092545D"/>
    <w:p w14:paraId="2091168C" w14:textId="052E3ADC" w:rsidR="00380980" w:rsidRDefault="0085516B" w:rsidP="0085516B">
      <w:pPr>
        <w:pStyle w:val="Heading2"/>
      </w:pPr>
      <w:bookmarkStart w:id="10" w:name="_Toc497144775"/>
      <w:r w:rsidRPr="0085516B">
        <w:t>Users and roles</w:t>
      </w:r>
      <w:bookmarkEnd w:id="10"/>
    </w:p>
    <w:p w14:paraId="7BC2CB2F" w14:textId="06B03E2D" w:rsidR="00C9642E" w:rsidRDefault="00C676B0" w:rsidP="0092545D">
      <w:r>
        <w:t xml:space="preserve">- </w:t>
      </w:r>
      <w:r w:rsidRPr="00C676B0">
        <w:t>The API Manager offers four distinct community roles that are applicable to most enterprises:</w:t>
      </w:r>
    </w:p>
    <w:p w14:paraId="7DCCED51" w14:textId="34F98CFC" w:rsidR="00373300" w:rsidRDefault="00373300" w:rsidP="00C328D2">
      <w:pPr>
        <w:pStyle w:val="ListParagraph"/>
        <w:numPr>
          <w:ilvl w:val="0"/>
          <w:numId w:val="13"/>
        </w:numPr>
        <w:jc w:val="both"/>
      </w:pPr>
      <w:r w:rsidRPr="00373300">
        <w:rPr>
          <w:b/>
        </w:rPr>
        <w:t>Admin</w:t>
      </w:r>
      <w:r>
        <w:t>: The API management provider who ho</w:t>
      </w:r>
      <w:r w:rsidR="00C328D2">
        <w:t>sts and manages the API Gateway</w:t>
      </w:r>
      <w:r>
        <w:t>. S/he is responsible for creating user roles in the system, assign them roles, managing databases, security etc. The Admin role is available by default with credentials admin/admin.</w:t>
      </w:r>
    </w:p>
    <w:p w14:paraId="39B926C0" w14:textId="77777777" w:rsidR="00373300" w:rsidRDefault="00373300" w:rsidP="00C328D2">
      <w:pPr>
        <w:pStyle w:val="ListParagraph"/>
        <w:numPr>
          <w:ilvl w:val="0"/>
          <w:numId w:val="12"/>
        </w:numPr>
        <w:jc w:val="both"/>
      </w:pPr>
      <w:r w:rsidRPr="00373300">
        <w:rPr>
          <w:b/>
        </w:rPr>
        <w:t>Creator</w:t>
      </w:r>
      <w:r>
        <w:t>: a creator is a person in a technical role who understands the technical aspects of the API (interfaces, documentation, versions etc.) and uses the API publisher to provision APIs into the API store. The creator uses the API Store to consult ratings and feedback provided by API users. Creator can add APIs to the store but cannot manage their lifecycle.</w:t>
      </w:r>
    </w:p>
    <w:p w14:paraId="0F106400" w14:textId="5E17216D" w:rsidR="00373300" w:rsidRDefault="00373300" w:rsidP="00C328D2">
      <w:pPr>
        <w:pStyle w:val="ListParagraph"/>
        <w:numPr>
          <w:ilvl w:val="0"/>
          <w:numId w:val="11"/>
        </w:numPr>
        <w:jc w:val="both"/>
      </w:pPr>
      <w:r w:rsidRPr="00373300">
        <w:rPr>
          <w:b/>
        </w:rPr>
        <w:lastRenderedPageBreak/>
        <w:t>Publisher</w:t>
      </w:r>
      <w:r>
        <w:t>: a publisher manages a set of APIs across the enterprise or business unit and controls the API lifecycle, subscriptions and monetization aspects. The publisher is also interested in usage patterns for APIs and has access to all API statistics.</w:t>
      </w:r>
    </w:p>
    <w:p w14:paraId="324DEB3D" w14:textId="386A3D99" w:rsidR="00C676B0" w:rsidRDefault="00373300" w:rsidP="00C328D2">
      <w:pPr>
        <w:pStyle w:val="ListParagraph"/>
        <w:numPr>
          <w:ilvl w:val="0"/>
          <w:numId w:val="10"/>
        </w:numPr>
        <w:jc w:val="both"/>
      </w:pPr>
      <w:r w:rsidRPr="00373300">
        <w:rPr>
          <w:b/>
        </w:rPr>
        <w:t>Subscriber</w:t>
      </w:r>
      <w:r>
        <w:t>: a subscriber uses the API store to discover APIs, read the documentation and forums, rate/comment on the APIs, subscribes to APIs, obtain access tokens and invoke the APIs.</w:t>
      </w:r>
    </w:p>
    <w:p w14:paraId="40D6C788" w14:textId="77777777" w:rsidR="00226CCD" w:rsidRDefault="00226CCD" w:rsidP="0092545D"/>
    <w:p w14:paraId="0AB1849A" w14:textId="3398B645" w:rsidR="00226CCD" w:rsidRDefault="00646A9C" w:rsidP="00646A9C">
      <w:pPr>
        <w:pStyle w:val="Heading2"/>
      </w:pPr>
      <w:bookmarkStart w:id="11" w:name="_Toc497144776"/>
      <w:r w:rsidRPr="00646A9C">
        <w:t>API lifecycle</w:t>
      </w:r>
      <w:bookmarkEnd w:id="11"/>
    </w:p>
    <w:p w14:paraId="7AF9C6E7" w14:textId="3067A683" w:rsidR="00C9642E" w:rsidRDefault="002E0027" w:rsidP="002E0027">
      <w:pPr>
        <w:jc w:val="both"/>
      </w:pPr>
      <w:r>
        <w:t xml:space="preserve">- </w:t>
      </w:r>
      <w:r w:rsidRPr="002E0027">
        <w:t>An API is the published interface, while the service is the implementation running in the backend. APIs have their own lifecycles that are independent to the backend services they rely on. This lifecycle is exposed in the API publisher Web interface and is managed by the API publisher role.</w:t>
      </w:r>
    </w:p>
    <w:p w14:paraId="136BB068" w14:textId="68460641" w:rsidR="002E0027" w:rsidRDefault="002E0027" w:rsidP="002E0027">
      <w:pPr>
        <w:jc w:val="both"/>
      </w:pPr>
      <w:r>
        <w:t xml:space="preserve">- </w:t>
      </w:r>
      <w:r w:rsidRPr="002E0027">
        <w:t>The following stages are available in the default API lifecycle:</w:t>
      </w:r>
    </w:p>
    <w:p w14:paraId="683C4F6D" w14:textId="77777777" w:rsidR="009A515A" w:rsidRPr="004E3CDC" w:rsidRDefault="009A515A" w:rsidP="002100EE">
      <w:pPr>
        <w:pStyle w:val="ListParagraph"/>
        <w:numPr>
          <w:ilvl w:val="0"/>
          <w:numId w:val="10"/>
        </w:numPr>
        <w:jc w:val="both"/>
      </w:pPr>
      <w:r w:rsidRPr="002100EE">
        <w:rPr>
          <w:b/>
        </w:rPr>
        <w:t>CREATED</w:t>
      </w:r>
      <w:r>
        <w:t xml:space="preserve">: </w:t>
      </w:r>
      <w:r w:rsidRPr="004E3CDC">
        <w:t>API metadata is added to the API Store, but it is not deployed in the API gateway and therefore, is not visible to subscribers in the API Store.</w:t>
      </w:r>
    </w:p>
    <w:p w14:paraId="6CBFFBAF" w14:textId="77777777" w:rsidR="009A515A" w:rsidRDefault="009A515A" w:rsidP="002100EE">
      <w:pPr>
        <w:pStyle w:val="ListParagraph"/>
        <w:numPr>
          <w:ilvl w:val="0"/>
          <w:numId w:val="10"/>
        </w:numPr>
        <w:jc w:val="both"/>
      </w:pPr>
      <w:r w:rsidRPr="002100EE">
        <w:rPr>
          <w:b/>
        </w:rPr>
        <w:t>PROTOTYPED</w:t>
      </w:r>
      <w:r>
        <w:t>: the API is deployed and published in the API Store as a prototype. A prototyped API is usually a mock implementation made public in order to get feedback about its usability. Users can invoke the API without a subscription.</w:t>
      </w:r>
    </w:p>
    <w:p w14:paraId="1C2768C7" w14:textId="77777777" w:rsidR="009A515A" w:rsidRDefault="009A515A" w:rsidP="002100EE">
      <w:pPr>
        <w:pStyle w:val="ListParagraph"/>
        <w:numPr>
          <w:ilvl w:val="0"/>
          <w:numId w:val="10"/>
        </w:numPr>
        <w:jc w:val="both"/>
      </w:pPr>
      <w:r w:rsidRPr="002100EE">
        <w:rPr>
          <w:b/>
        </w:rPr>
        <w:t>PUBLISHED</w:t>
      </w:r>
      <w:r>
        <w:t>: The API is visible in the API Store and available for subscription.</w:t>
      </w:r>
    </w:p>
    <w:p w14:paraId="2EEB6C0B" w14:textId="77777777" w:rsidR="009A515A" w:rsidRDefault="009A515A" w:rsidP="002100EE">
      <w:pPr>
        <w:pStyle w:val="ListParagraph"/>
        <w:numPr>
          <w:ilvl w:val="0"/>
          <w:numId w:val="10"/>
        </w:numPr>
        <w:jc w:val="both"/>
      </w:pPr>
      <w:r w:rsidRPr="002100EE">
        <w:rPr>
          <w:b/>
        </w:rPr>
        <w:t>DEPRECATED</w:t>
      </w:r>
      <w:r>
        <w:t>: When an API is deprecated, new subscriptions are disabled. But the API is still deployed in the Gateway and is available at runtime to existing subscribers. Existing subscribers can continue to use it as usual until the API is retired.</w:t>
      </w:r>
    </w:p>
    <w:p w14:paraId="189C9BFE" w14:textId="77777777" w:rsidR="009A515A" w:rsidRDefault="009A515A" w:rsidP="002100EE">
      <w:pPr>
        <w:pStyle w:val="ListParagraph"/>
        <w:numPr>
          <w:ilvl w:val="0"/>
          <w:numId w:val="10"/>
        </w:numPr>
        <w:jc w:val="both"/>
      </w:pPr>
      <w:r w:rsidRPr="002100EE">
        <w:rPr>
          <w:b/>
        </w:rPr>
        <w:t>RETIRED</w:t>
      </w:r>
      <w:r>
        <w:t>: The API is unpublished from the API gateway and deleted from the store.</w:t>
      </w:r>
    </w:p>
    <w:p w14:paraId="616AED16" w14:textId="4B192961" w:rsidR="002E0027" w:rsidRDefault="009A515A" w:rsidP="002100EE">
      <w:pPr>
        <w:pStyle w:val="ListParagraph"/>
        <w:numPr>
          <w:ilvl w:val="0"/>
          <w:numId w:val="10"/>
        </w:numPr>
        <w:jc w:val="both"/>
      </w:pPr>
      <w:r w:rsidRPr="002100EE">
        <w:rPr>
          <w:b/>
        </w:rPr>
        <w:t>BLOCKED</w:t>
      </w:r>
      <w:r>
        <w:t>: Access to the API is temporarily blocked. Runtime calls are blocked and the API is not shown in the API Store anymore.</w:t>
      </w:r>
    </w:p>
    <w:p w14:paraId="5B507D6F" w14:textId="77777777" w:rsidR="00C9642E" w:rsidRDefault="00C9642E" w:rsidP="0092545D"/>
    <w:p w14:paraId="040350AC" w14:textId="17BFE406" w:rsidR="00B32859" w:rsidRDefault="002C676A" w:rsidP="002C676A">
      <w:pPr>
        <w:pStyle w:val="Heading2"/>
      </w:pPr>
      <w:bookmarkStart w:id="12" w:name="_Toc497144777"/>
      <w:r w:rsidRPr="002C676A">
        <w:t>Applications</w:t>
      </w:r>
      <w:bookmarkEnd w:id="12"/>
    </w:p>
    <w:p w14:paraId="0E3A91FB" w14:textId="1DE6C591" w:rsidR="00B32859" w:rsidRDefault="002C676A" w:rsidP="002C676A">
      <w:pPr>
        <w:jc w:val="both"/>
      </w:pPr>
      <w:r>
        <w:t xml:space="preserve">- </w:t>
      </w:r>
      <w:r w:rsidRPr="002C676A">
        <w:t>An application is a logical collection of APIs. An application is primarily used to decouple the consumer from the APIs. It allows you to:</w:t>
      </w:r>
    </w:p>
    <w:p w14:paraId="73CF8F11" w14:textId="77777777" w:rsidR="002C676A" w:rsidRDefault="002C676A" w:rsidP="002C676A">
      <w:pPr>
        <w:pStyle w:val="ListParagraph"/>
        <w:numPr>
          <w:ilvl w:val="0"/>
          <w:numId w:val="14"/>
        </w:numPr>
        <w:jc w:val="both"/>
      </w:pPr>
      <w:r>
        <w:t>Generate and use a single key for multiple APIs</w:t>
      </w:r>
    </w:p>
    <w:p w14:paraId="39360585" w14:textId="7CB070C4" w:rsidR="002C676A" w:rsidRDefault="002C676A" w:rsidP="002C676A">
      <w:pPr>
        <w:pStyle w:val="ListParagraph"/>
        <w:numPr>
          <w:ilvl w:val="0"/>
          <w:numId w:val="14"/>
        </w:numPr>
        <w:jc w:val="both"/>
      </w:pPr>
      <w:r>
        <w:t>Subscribe multiple times to a single API with different tiers/Service Level Agreement (SLA) levels</w:t>
      </w:r>
    </w:p>
    <w:p w14:paraId="488AF5E7" w14:textId="6F0EF220" w:rsidR="00DC5F71" w:rsidRDefault="00E200BE" w:rsidP="00DC5F71">
      <w:pPr>
        <w:jc w:val="both"/>
      </w:pPr>
      <w:r>
        <w:t xml:space="preserve">- </w:t>
      </w:r>
      <w:r w:rsidR="00621EC6" w:rsidRPr="00621EC6">
        <w:t>You subscribe to APIs through an application. Applications are available at different SLA levels, and have application-level throttling tiers engaged in them. A throttling tier determines the maximum number of calls you can make to an API during a given period of time.</w:t>
      </w:r>
    </w:p>
    <w:p w14:paraId="7E24549C" w14:textId="7BEBF3B0" w:rsidR="00E200BE" w:rsidRDefault="00E200BE" w:rsidP="00DC5F71">
      <w:pPr>
        <w:jc w:val="both"/>
      </w:pPr>
      <w:r>
        <w:t xml:space="preserve">- </w:t>
      </w:r>
      <w:r w:rsidRPr="00E200BE">
        <w:t>The API Manager comes with a pre-created default application, which allows unlimited access by default. You can also create your own applications.</w:t>
      </w:r>
    </w:p>
    <w:p w14:paraId="67A82082" w14:textId="77777777" w:rsidR="007D02C1" w:rsidRDefault="007D02C1" w:rsidP="00DC5F71">
      <w:pPr>
        <w:jc w:val="both"/>
      </w:pPr>
    </w:p>
    <w:p w14:paraId="37F40F98" w14:textId="45071CE8" w:rsidR="007D02C1" w:rsidRDefault="007D02C1" w:rsidP="007D02C1">
      <w:pPr>
        <w:pStyle w:val="Heading2"/>
      </w:pPr>
      <w:bookmarkStart w:id="13" w:name="_Toc497144778"/>
      <w:r w:rsidRPr="007D02C1">
        <w:t>Access tokens</w:t>
      </w:r>
      <w:bookmarkEnd w:id="13"/>
    </w:p>
    <w:p w14:paraId="29070812" w14:textId="5F4ED095" w:rsidR="007D02C1" w:rsidRDefault="00A05240" w:rsidP="00DC5F71">
      <w:pPr>
        <w:jc w:val="both"/>
      </w:pPr>
      <w:r>
        <w:t xml:space="preserve">- </w:t>
      </w:r>
      <w:r w:rsidR="00A229A6" w:rsidRPr="00A229A6">
        <w:t>An access token is a simple string that is passed as a HTTP header of a request.</w:t>
      </w:r>
      <w:r w:rsidR="00A229A6" w:rsidRPr="00A229A6">
        <w:rPr>
          <w:i/>
        </w:rPr>
        <w:t xml:space="preserve"> For example, "Authorization: Bearer NtBQkXoKElu0H1a1fQ0DWfo6IX4a".</w:t>
      </w:r>
      <w:r w:rsidR="00A229A6" w:rsidRPr="00A229A6">
        <w:t xml:space="preserve"> Access tokens authenticate API users and applications, and ensure better security (e.g., prevent DoS attacks). If a token that is </w:t>
      </w:r>
      <w:r w:rsidR="00A229A6" w:rsidRPr="00A229A6">
        <w:lastRenderedPageBreak/>
        <w:t>passed with a request is invalid, the request is discarded in the first stage of processing. Access tokens work equally well for SOAP and REST calls.</w:t>
      </w:r>
    </w:p>
    <w:p w14:paraId="0DCD69D1" w14:textId="77777777" w:rsidR="007D02C1" w:rsidRDefault="007D02C1" w:rsidP="00DC5F71">
      <w:pPr>
        <w:jc w:val="both"/>
      </w:pPr>
    </w:p>
    <w:p w14:paraId="779F381E" w14:textId="0EA80830" w:rsidR="00DC5F71" w:rsidRDefault="00A05240" w:rsidP="004E7BA6">
      <w:pPr>
        <w:pStyle w:val="Heading2"/>
      </w:pPr>
      <w:bookmarkStart w:id="14" w:name="_Toc497144779"/>
      <w:r w:rsidRPr="00A05240">
        <w:t>Throttling tiers</w:t>
      </w:r>
      <w:bookmarkEnd w:id="14"/>
    </w:p>
    <w:p w14:paraId="3A12BAC5" w14:textId="5CBC425C" w:rsidR="00DC5F71" w:rsidRDefault="004E7BA6" w:rsidP="00DC5F71">
      <w:pPr>
        <w:jc w:val="both"/>
      </w:pPr>
      <w:r>
        <w:t xml:space="preserve">- </w:t>
      </w:r>
      <w:r w:rsidRPr="004E7BA6">
        <w:t>Throttling allows you to limit the number of successful hits to an API during a given period of time, typically in cases such as the following:</w:t>
      </w:r>
    </w:p>
    <w:p w14:paraId="675184FC" w14:textId="77777777" w:rsidR="0076646F" w:rsidRDefault="0076646F" w:rsidP="0076646F">
      <w:pPr>
        <w:pStyle w:val="ListParagraph"/>
        <w:numPr>
          <w:ilvl w:val="0"/>
          <w:numId w:val="15"/>
        </w:numPr>
        <w:jc w:val="both"/>
      </w:pPr>
      <w:r>
        <w:t>To protect your APIs from common types of security attacks such as denial of service (DoS)</w:t>
      </w:r>
    </w:p>
    <w:p w14:paraId="3D67A95D" w14:textId="77777777" w:rsidR="0076646F" w:rsidRDefault="0076646F" w:rsidP="0076646F">
      <w:pPr>
        <w:pStyle w:val="ListParagraph"/>
        <w:numPr>
          <w:ilvl w:val="0"/>
          <w:numId w:val="15"/>
        </w:numPr>
        <w:jc w:val="both"/>
      </w:pPr>
      <w:r>
        <w:t>To regulate traffic according to infrastructure availability</w:t>
      </w:r>
    </w:p>
    <w:p w14:paraId="3D4AAE0C" w14:textId="4CD92B40" w:rsidR="004E7BA6" w:rsidRDefault="0076646F" w:rsidP="0076646F">
      <w:pPr>
        <w:pStyle w:val="ListParagraph"/>
        <w:numPr>
          <w:ilvl w:val="0"/>
          <w:numId w:val="15"/>
        </w:numPr>
        <w:jc w:val="both"/>
      </w:pPr>
      <w:r>
        <w:t>To make an API, application, or a resource available to a consumer at different levels of service, usually for monetization purpose</w:t>
      </w:r>
    </w:p>
    <w:p w14:paraId="56F87B05" w14:textId="3199CE02" w:rsidR="007E1C0A" w:rsidRDefault="005249E3" w:rsidP="00DC5F71">
      <w:pPr>
        <w:jc w:val="both"/>
      </w:pPr>
      <w:r>
        <w:t xml:space="preserve">- </w:t>
      </w:r>
      <w:r w:rsidRPr="005249E3">
        <w:t>You can define throttling at the API, application, and resource levels. The final request limit granted to a given user on a given API is ultimately defined by the consolidated output of all throttling tiers together.</w:t>
      </w:r>
    </w:p>
    <w:p w14:paraId="7480DDC4" w14:textId="77777777" w:rsidR="005249E3" w:rsidRDefault="005249E3" w:rsidP="00DC5F71">
      <w:pPr>
        <w:jc w:val="both"/>
      </w:pPr>
    </w:p>
    <w:p w14:paraId="537D2D42" w14:textId="571E1562" w:rsidR="00E45043" w:rsidRDefault="00E45043" w:rsidP="00E45043">
      <w:pPr>
        <w:pStyle w:val="Heading2"/>
      </w:pPr>
      <w:bookmarkStart w:id="15" w:name="_Toc497144780"/>
      <w:r w:rsidRPr="00E45043">
        <w:t>API visibility and subscription</w:t>
      </w:r>
      <w:bookmarkEnd w:id="15"/>
    </w:p>
    <w:p w14:paraId="38273827" w14:textId="77777777" w:rsidR="00E45043" w:rsidRDefault="00E45043" w:rsidP="00E45043"/>
    <w:p w14:paraId="53A20B0E" w14:textId="14F16656" w:rsidR="00E45043" w:rsidRPr="00E45043" w:rsidRDefault="00E27E3F" w:rsidP="00E27E3F">
      <w:pPr>
        <w:pStyle w:val="Heading3"/>
      </w:pPr>
      <w:bookmarkStart w:id="16" w:name="_Toc497144781"/>
      <w:r w:rsidRPr="00E27E3F">
        <w:t>API visibility</w:t>
      </w:r>
      <w:bookmarkEnd w:id="16"/>
    </w:p>
    <w:p w14:paraId="15945BEA" w14:textId="0F57092D" w:rsidR="007E1C0A" w:rsidRDefault="00E27E3F" w:rsidP="00DC5F71">
      <w:pPr>
        <w:jc w:val="both"/>
      </w:pPr>
      <w:r>
        <w:t xml:space="preserve">- </w:t>
      </w:r>
      <w:r w:rsidRPr="00E27E3F">
        <w:t>Visibility settings prevent certain user roles from viewing and modifying APIs created by another user role.</w:t>
      </w:r>
    </w:p>
    <w:p w14:paraId="60FE03CC" w14:textId="77777777" w:rsidR="00C830BA" w:rsidRDefault="00C830BA" w:rsidP="00CD7FFD">
      <w:pPr>
        <w:pStyle w:val="ListParagraph"/>
        <w:numPr>
          <w:ilvl w:val="0"/>
          <w:numId w:val="16"/>
        </w:numPr>
        <w:jc w:val="both"/>
      </w:pPr>
      <w:r w:rsidRPr="00CD7FFD">
        <w:rPr>
          <w:b/>
        </w:rPr>
        <w:t>Public</w:t>
      </w:r>
      <w:r>
        <w:t>: The API is visible to all users (registered and anonymous), and can be advertised in multiple stores (central and non-WSO2 stores).</w:t>
      </w:r>
    </w:p>
    <w:p w14:paraId="0BE4A438" w14:textId="77777777" w:rsidR="00C830BA" w:rsidRDefault="00C830BA" w:rsidP="00CD7FFD">
      <w:pPr>
        <w:pStyle w:val="ListParagraph"/>
        <w:numPr>
          <w:ilvl w:val="0"/>
          <w:numId w:val="16"/>
        </w:numPr>
        <w:jc w:val="both"/>
      </w:pPr>
      <w:r w:rsidRPr="00CD7FFD">
        <w:rPr>
          <w:b/>
        </w:rPr>
        <w:t>Restricted by Roles</w:t>
      </w:r>
      <w:r>
        <w:t>: The API is visible to it's tenant domain and only to the user roles that you specify.</w:t>
      </w:r>
    </w:p>
    <w:p w14:paraId="12445734" w14:textId="5D7CBC87" w:rsidR="00C830BA" w:rsidRDefault="00C830BA" w:rsidP="00CD7FFD">
      <w:pPr>
        <w:pStyle w:val="ListParagraph"/>
        <w:numPr>
          <w:ilvl w:val="0"/>
          <w:numId w:val="16"/>
        </w:numPr>
        <w:jc w:val="both"/>
      </w:pPr>
      <w:r w:rsidRPr="00CD7FFD">
        <w:rPr>
          <w:b/>
        </w:rPr>
        <w:t>Visible to my domain</w:t>
      </w:r>
      <w:r>
        <w:t>: The API is visible to all users who are registered to the API's tenant domain. This option is available only in a multi-tenanted environment. It's not applicable when there is only one active tenant in the system.</w:t>
      </w:r>
    </w:p>
    <w:p w14:paraId="7796E577" w14:textId="7D1FA70B" w:rsidR="007E1C0A" w:rsidRDefault="001227F3" w:rsidP="00DC5F71">
      <w:pPr>
        <w:jc w:val="both"/>
      </w:pPr>
      <w:r>
        <w:t xml:space="preserve">- </w:t>
      </w:r>
      <w:r w:rsidRPr="001227F3">
        <w:t>Given below is how visibility levels work for users in different roles:</w:t>
      </w:r>
    </w:p>
    <w:p w14:paraId="77A600E4" w14:textId="77777777" w:rsidR="002E6A12" w:rsidRDefault="002E6A12" w:rsidP="002E6A12">
      <w:pPr>
        <w:pStyle w:val="ListParagraph"/>
        <w:numPr>
          <w:ilvl w:val="0"/>
          <w:numId w:val="17"/>
        </w:numPr>
        <w:jc w:val="both"/>
      </w:pPr>
      <w:r>
        <w:t xml:space="preserve">API </w:t>
      </w:r>
      <w:r w:rsidRPr="002E6A12">
        <w:rPr>
          <w:i/>
        </w:rPr>
        <w:t>creator</w:t>
      </w:r>
      <w:r>
        <w:t xml:space="preserve"> and </w:t>
      </w:r>
      <w:r w:rsidRPr="002E6A12">
        <w:rPr>
          <w:i/>
        </w:rPr>
        <w:t>publisher</w:t>
      </w:r>
      <w:r>
        <w:t xml:space="preserve"> roles can see all APIs in their tenant store even if you restrict access to them. This is because those roles have permission to view and edit all APIs in the API Publisher, and therefore, does not have to be restricted in the Store.</w:t>
      </w:r>
    </w:p>
    <w:p w14:paraId="367D26C3" w14:textId="77777777" w:rsidR="002E6A12" w:rsidRDefault="002E6A12" w:rsidP="002E6A12">
      <w:pPr>
        <w:pStyle w:val="ListParagraph"/>
        <w:numPr>
          <w:ilvl w:val="0"/>
          <w:numId w:val="17"/>
        </w:numPr>
        <w:jc w:val="both"/>
      </w:pPr>
      <w:r>
        <w:t>Anonymous users can only see APIs that have visibility as Public.</w:t>
      </w:r>
    </w:p>
    <w:p w14:paraId="42584B81" w14:textId="7A44CB19" w:rsidR="001227F3" w:rsidRDefault="002E6A12" w:rsidP="002E6A12">
      <w:pPr>
        <w:pStyle w:val="ListParagraph"/>
        <w:numPr>
          <w:ilvl w:val="0"/>
          <w:numId w:val="17"/>
        </w:numPr>
        <w:jc w:val="both"/>
      </w:pPr>
      <w:r>
        <w:t>Registered users can see</w:t>
      </w:r>
    </w:p>
    <w:p w14:paraId="77CF736B" w14:textId="77777777" w:rsidR="002E6A12" w:rsidRDefault="002E6A12" w:rsidP="002E6A12">
      <w:pPr>
        <w:pStyle w:val="ListParagraph"/>
        <w:numPr>
          <w:ilvl w:val="1"/>
          <w:numId w:val="17"/>
        </w:numPr>
        <w:jc w:val="both"/>
      </w:pPr>
      <w:r>
        <w:t xml:space="preserve">Public APIs of all tenant domains  </w:t>
      </w:r>
    </w:p>
    <w:p w14:paraId="75CFA4F3" w14:textId="6C8BD9A9" w:rsidR="002E6A12" w:rsidRDefault="002E6A12" w:rsidP="002E6A12">
      <w:pPr>
        <w:pStyle w:val="ListParagraph"/>
        <w:numPr>
          <w:ilvl w:val="1"/>
          <w:numId w:val="17"/>
        </w:numPr>
        <w:jc w:val="both"/>
      </w:pPr>
      <w:r>
        <w:t>All APIs in the registered user's tenant domain as long as the API is not restricted to a role that the user is assigned to</w:t>
      </w:r>
    </w:p>
    <w:p w14:paraId="72EDEEAE" w14:textId="77777777" w:rsidR="007E1C0A" w:rsidRDefault="007E1C0A" w:rsidP="00DC5F71">
      <w:pPr>
        <w:jc w:val="both"/>
      </w:pPr>
    </w:p>
    <w:p w14:paraId="7B93E0FF" w14:textId="31FF6BBB" w:rsidR="00DC5F71" w:rsidRDefault="009D3392" w:rsidP="009D3392">
      <w:pPr>
        <w:pStyle w:val="Heading3"/>
      </w:pPr>
      <w:bookmarkStart w:id="17" w:name="_Toc497144782"/>
      <w:r w:rsidRPr="009D3392">
        <w:t>Subscription availability</w:t>
      </w:r>
      <w:bookmarkEnd w:id="17"/>
    </w:p>
    <w:p w14:paraId="732B87C7" w14:textId="19713A47" w:rsidR="00DC5F71" w:rsidRDefault="00EF1896" w:rsidP="00DC5F71">
      <w:pPr>
        <w:jc w:val="both"/>
      </w:pPr>
      <w:r>
        <w:t xml:space="preserve">- </w:t>
      </w:r>
      <w:r w:rsidRPr="00EF1896">
        <w:t>The subscription availability option has three values as follows.  You can set subscription availability  to an API through the API Publisher's Manage tab.</w:t>
      </w:r>
    </w:p>
    <w:p w14:paraId="764C3A32" w14:textId="77777777" w:rsidR="00F97FFE" w:rsidRDefault="00F97FFE" w:rsidP="00F97FFE">
      <w:pPr>
        <w:pStyle w:val="ListParagraph"/>
        <w:numPr>
          <w:ilvl w:val="0"/>
          <w:numId w:val="18"/>
        </w:numPr>
        <w:jc w:val="both"/>
      </w:pPr>
      <w:r w:rsidRPr="00F97FFE">
        <w:rPr>
          <w:b/>
        </w:rPr>
        <w:t>Available to current Tenant Only</w:t>
      </w:r>
      <w:r>
        <w:t xml:space="preserve">: only users in the current organization/tenant domain can subscribe to the API </w:t>
      </w:r>
    </w:p>
    <w:p w14:paraId="6561820E" w14:textId="77777777" w:rsidR="00F97FFE" w:rsidRDefault="00F97FFE" w:rsidP="00F97FFE">
      <w:pPr>
        <w:pStyle w:val="ListParagraph"/>
        <w:numPr>
          <w:ilvl w:val="0"/>
          <w:numId w:val="18"/>
        </w:numPr>
        <w:jc w:val="both"/>
      </w:pPr>
      <w:r w:rsidRPr="00F97FFE">
        <w:rPr>
          <w:b/>
        </w:rPr>
        <w:t>Available to All the Tenants</w:t>
      </w:r>
      <w:r>
        <w:t xml:space="preserve">: users of all organizations/tenant domains can subscribe to the API </w:t>
      </w:r>
    </w:p>
    <w:p w14:paraId="415C8BEE" w14:textId="68C73085" w:rsidR="00EF1896" w:rsidRDefault="00F97FFE" w:rsidP="00F97FFE">
      <w:pPr>
        <w:pStyle w:val="ListParagraph"/>
        <w:numPr>
          <w:ilvl w:val="0"/>
          <w:numId w:val="18"/>
        </w:numPr>
        <w:jc w:val="both"/>
      </w:pPr>
      <w:r w:rsidRPr="00F97FFE">
        <w:rPr>
          <w:b/>
        </w:rPr>
        <w:lastRenderedPageBreak/>
        <w:t>Available to Specific Tenants</w:t>
      </w:r>
      <w:r>
        <w:t>: users of the organizations/tenant domains that you specify as well as the current tenant domain can subscribe to the API</w:t>
      </w:r>
    </w:p>
    <w:p w14:paraId="27D56A52" w14:textId="5C8337E6" w:rsidR="00EF1896" w:rsidRDefault="00F97FFE" w:rsidP="00DC5F71">
      <w:pPr>
        <w:jc w:val="both"/>
      </w:pPr>
      <w:r>
        <w:t xml:space="preserve">- </w:t>
      </w:r>
      <w:r w:rsidRPr="00F97FFE">
        <w:t>Subscription is available only to the current tenant in the following instances:</w:t>
      </w:r>
    </w:p>
    <w:p w14:paraId="4202B701" w14:textId="77777777" w:rsidR="0051649B" w:rsidRDefault="0051649B" w:rsidP="0051649B">
      <w:pPr>
        <w:pStyle w:val="ListParagraph"/>
        <w:numPr>
          <w:ilvl w:val="0"/>
          <w:numId w:val="19"/>
        </w:numPr>
        <w:jc w:val="both"/>
      </w:pPr>
      <w:r>
        <w:t>When there is only one tenant in your system.</w:t>
      </w:r>
    </w:p>
    <w:p w14:paraId="3104499F" w14:textId="7D336638" w:rsidR="00F97FFE" w:rsidRDefault="0051649B" w:rsidP="0051649B">
      <w:pPr>
        <w:pStyle w:val="ListParagraph"/>
        <w:numPr>
          <w:ilvl w:val="0"/>
          <w:numId w:val="19"/>
        </w:numPr>
        <w:jc w:val="both"/>
      </w:pPr>
      <w:r>
        <w:t>Even if there are multiple tenants in your system, when you select Visible to my domain or Restricted by roles as the API's visibility in the previous step.</w:t>
      </w:r>
    </w:p>
    <w:p w14:paraId="6804C1EB" w14:textId="10318972" w:rsidR="00DC5F71" w:rsidRDefault="0051649B" w:rsidP="00DC5F71">
      <w:pPr>
        <w:jc w:val="both"/>
      </w:pPr>
      <w:r>
        <w:t xml:space="preserve">- </w:t>
      </w:r>
      <w:r w:rsidRPr="0051649B">
        <w:t>The diagram below depicts the relationship between the API's visibility and subscription availability:</w:t>
      </w:r>
    </w:p>
    <w:p w14:paraId="57729E13" w14:textId="1B0FA9E6" w:rsidR="0051649B" w:rsidRDefault="005029EA" w:rsidP="00DC5F71">
      <w:pPr>
        <w:jc w:val="both"/>
      </w:pPr>
      <w:r>
        <w:rPr>
          <w:noProof/>
        </w:rPr>
        <w:drawing>
          <wp:inline distT="0" distB="0" distL="0" distR="0" wp14:anchorId="42F5AD67" wp14:editId="20F21B3E">
            <wp:extent cx="5943600" cy="24663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7-10-30 at 11.44.5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inline>
        </w:drawing>
      </w:r>
    </w:p>
    <w:p w14:paraId="63271990" w14:textId="77777777" w:rsidR="0051649B" w:rsidRDefault="0051649B" w:rsidP="00DC5F71">
      <w:pPr>
        <w:jc w:val="both"/>
      </w:pPr>
    </w:p>
    <w:p w14:paraId="095A3FC9" w14:textId="77777777" w:rsidR="00D36C01" w:rsidRDefault="00D36C01" w:rsidP="00D36C01">
      <w:pPr>
        <w:pStyle w:val="Heading2"/>
      </w:pPr>
      <w:bookmarkStart w:id="18" w:name="_Toc497144783"/>
      <w:r>
        <w:t>API documentation visibility</w:t>
      </w:r>
      <w:bookmarkEnd w:id="18"/>
    </w:p>
    <w:p w14:paraId="6E0CA145" w14:textId="5CE8C7D8" w:rsidR="0051649B" w:rsidRDefault="00D36C01" w:rsidP="00D36C01">
      <w:pPr>
        <w:jc w:val="both"/>
      </w:pPr>
      <w:r>
        <w:t xml:space="preserve">- By default, any document associated with an API has the same visibility level of the API. That is, if the API is public, its documentation is also visible to all users (registered and anonymous). To enable other visibility levels to the documentation, go to the </w:t>
      </w:r>
      <w:r w:rsidRPr="00DF56CA">
        <w:rPr>
          <w:i/>
        </w:rPr>
        <w:t>&lt;APIM_HOME&gt;/repository/conf/api-manager.xml</w:t>
      </w:r>
      <w:r>
        <w:t xml:space="preserve"> file, uncomment and se</w:t>
      </w:r>
      <w:r w:rsidR="00DF56CA">
        <w:t>t the following element to true.</w:t>
      </w:r>
    </w:p>
    <w:p w14:paraId="58DCF07D" w14:textId="77777777" w:rsidR="007F1336" w:rsidRPr="007F1336" w:rsidRDefault="007F1336" w:rsidP="007F1336">
      <w:pPr>
        <w:ind w:left="720"/>
        <w:jc w:val="both"/>
        <w:rPr>
          <w:i/>
        </w:rPr>
      </w:pPr>
      <w:r w:rsidRPr="007F1336">
        <w:rPr>
          <w:i/>
        </w:rPr>
        <w:t>&lt;APIPublisher&gt;</w:t>
      </w:r>
    </w:p>
    <w:p w14:paraId="2F02C148" w14:textId="77777777" w:rsidR="007F1336" w:rsidRPr="007F1336" w:rsidRDefault="007F1336" w:rsidP="007F1336">
      <w:pPr>
        <w:ind w:left="720"/>
        <w:jc w:val="both"/>
        <w:rPr>
          <w:i/>
        </w:rPr>
      </w:pPr>
      <w:r w:rsidRPr="007F1336">
        <w:rPr>
          <w:i/>
        </w:rPr>
        <w:tab/>
        <w:t>&lt;EnableAPIDocVisibilityLevels&gt;true&lt;/EnableAPIDocVisibilityLevels&gt;</w:t>
      </w:r>
    </w:p>
    <w:p w14:paraId="7593CCD9" w14:textId="4DF7E657" w:rsidR="0051649B" w:rsidRPr="0075362F" w:rsidRDefault="007F1336" w:rsidP="0075362F">
      <w:pPr>
        <w:ind w:left="720"/>
        <w:jc w:val="both"/>
        <w:rPr>
          <w:i/>
        </w:rPr>
      </w:pPr>
      <w:r w:rsidRPr="007F1336">
        <w:rPr>
          <w:i/>
        </w:rPr>
        <w:t>&lt;/APIPublisher&gt;</w:t>
      </w:r>
    </w:p>
    <w:p w14:paraId="3308BC89" w14:textId="3A4C757E" w:rsidR="00995896" w:rsidRDefault="0075362F" w:rsidP="00DC5F71">
      <w:pPr>
        <w:jc w:val="both"/>
      </w:pPr>
      <w:r>
        <w:t xml:space="preserve">- </w:t>
      </w:r>
      <w:r w:rsidRPr="0075362F">
        <w:t>Then, log in to the API Publisher, go to the Docs tab of an API and click Add New Document to see a new drop-down list added to select visibility from:</w:t>
      </w:r>
    </w:p>
    <w:p w14:paraId="3D1164C7" w14:textId="5E3AF1AE" w:rsidR="00390815" w:rsidRDefault="00E95D05" w:rsidP="00DC5F71">
      <w:pPr>
        <w:jc w:val="both"/>
      </w:pPr>
      <w:r>
        <w:rPr>
          <w:noProof/>
        </w:rPr>
        <w:lastRenderedPageBreak/>
        <w:drawing>
          <wp:inline distT="0" distB="0" distL="0" distR="0" wp14:anchorId="1656842B" wp14:editId="26FAC121">
            <wp:extent cx="5943600" cy="304482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7-10-30 at 2.40.02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5F5409DF" w14:textId="77777777" w:rsidR="00390815" w:rsidRDefault="00390815" w:rsidP="00DC5F71">
      <w:pPr>
        <w:jc w:val="both"/>
      </w:pPr>
    </w:p>
    <w:p w14:paraId="2F0B6248" w14:textId="77777777" w:rsidR="00B3509A" w:rsidRDefault="00B3509A" w:rsidP="00B3509A">
      <w:pPr>
        <w:jc w:val="both"/>
      </w:pPr>
      <w:r>
        <w:t>- You set visibility in the following ways:</w:t>
      </w:r>
    </w:p>
    <w:p w14:paraId="62C6306E" w14:textId="77777777" w:rsidR="00B3509A" w:rsidRDefault="00B3509A" w:rsidP="00B3509A">
      <w:pPr>
        <w:pStyle w:val="ListParagraph"/>
        <w:numPr>
          <w:ilvl w:val="0"/>
          <w:numId w:val="20"/>
        </w:numPr>
        <w:jc w:val="both"/>
      </w:pPr>
      <w:r w:rsidRPr="00B3509A">
        <w:rPr>
          <w:b/>
        </w:rPr>
        <w:t>Same as API visibility</w:t>
      </w:r>
      <w:r>
        <w:t>: Visible to the same user roles who can see the API. For example, if the API's visibility is public, its documentation is visible to all users.</w:t>
      </w:r>
    </w:p>
    <w:p w14:paraId="683CE8B7" w14:textId="77777777" w:rsidR="00B3509A" w:rsidRDefault="00B3509A" w:rsidP="00B3509A">
      <w:pPr>
        <w:pStyle w:val="ListParagraph"/>
        <w:numPr>
          <w:ilvl w:val="0"/>
          <w:numId w:val="20"/>
        </w:numPr>
        <w:jc w:val="both"/>
      </w:pPr>
      <w:r w:rsidRPr="00B3509A">
        <w:rPr>
          <w:b/>
        </w:rPr>
        <w:t>Visible to my domain</w:t>
      </w:r>
      <w:r>
        <w:t>: Visible to all registered users in the API's tenant domain.</w:t>
      </w:r>
    </w:p>
    <w:p w14:paraId="360B9936" w14:textId="03B89EE2" w:rsidR="00390815" w:rsidRDefault="00B3509A" w:rsidP="00B3509A">
      <w:pPr>
        <w:pStyle w:val="ListParagraph"/>
        <w:numPr>
          <w:ilvl w:val="0"/>
          <w:numId w:val="20"/>
        </w:numPr>
        <w:jc w:val="both"/>
      </w:pPr>
      <w:r w:rsidRPr="00B3509A">
        <w:rPr>
          <w:b/>
        </w:rPr>
        <w:t>Private</w:t>
      </w:r>
      <w:r>
        <w:t>: Visible only to the users who have permission to log in to the API Publisher Web interface and create and/or publish APIs to the API Store.</w:t>
      </w:r>
    </w:p>
    <w:p w14:paraId="7601875A" w14:textId="77777777" w:rsidR="00390815" w:rsidRDefault="00390815" w:rsidP="00DC5F71">
      <w:pPr>
        <w:jc w:val="both"/>
      </w:pPr>
    </w:p>
    <w:p w14:paraId="6495A5F2" w14:textId="5273D984" w:rsidR="00082A7E" w:rsidRDefault="00082A7E" w:rsidP="00082A7E">
      <w:pPr>
        <w:pStyle w:val="Heading2"/>
      </w:pPr>
      <w:bookmarkStart w:id="19" w:name="_Toc497144784"/>
      <w:r w:rsidRPr="00082A7E">
        <w:t>API resources</w:t>
      </w:r>
      <w:bookmarkEnd w:id="19"/>
    </w:p>
    <w:p w14:paraId="33B286A0" w14:textId="416C6C3A" w:rsidR="00390815" w:rsidRDefault="00082A7E" w:rsidP="00DC5F71">
      <w:pPr>
        <w:jc w:val="both"/>
      </w:pPr>
      <w:r>
        <w:t xml:space="preserve">- </w:t>
      </w:r>
      <w:r w:rsidR="000A5A67" w:rsidRPr="000A5A67">
        <w:t>An API is made up of one or more resources, each of which handles a particular type of request. A resource has a set of methods that operate on it. The methods is analogous to a method or a function, and a resource is analogous to an object instance or a class in an object-oriented programming language. There are a few standard methods defined for a resource (corresponding to the standard HTTP GET, POST, PUT and DELETE methods.)</w:t>
      </w:r>
    </w:p>
    <w:p w14:paraId="62E37693" w14:textId="7CE6541A" w:rsidR="00390815" w:rsidRDefault="003010EE" w:rsidP="00DC5F71">
      <w:pPr>
        <w:jc w:val="both"/>
      </w:pPr>
      <w:r>
        <w:t xml:space="preserve">- </w:t>
      </w:r>
      <w:r w:rsidRPr="003010EE">
        <w:t>When you add resources to an API, you define a URL pattern and HTTP methods</w:t>
      </w:r>
      <w:r w:rsidR="000354F2">
        <w:t>.</w:t>
      </w:r>
    </w:p>
    <w:p w14:paraId="38BF3D21" w14:textId="171186C2" w:rsidR="003010EE" w:rsidRDefault="003010EE" w:rsidP="00DC5F71">
      <w:pPr>
        <w:jc w:val="both"/>
      </w:pPr>
      <w:r>
        <w:t xml:space="preserve">- </w:t>
      </w:r>
      <w:r w:rsidRPr="003010EE">
        <w:t>Once a request is accepted by a resource, it will be mediated through an in-sequence. Any response from the backend is handled through the out-sequence. Fault sequences are used to mediate errors that might occur in either sequence. The default in-sequence, out-sequence and fault sequences are generated when the API is published.</w:t>
      </w:r>
    </w:p>
    <w:p w14:paraId="4A79CF4A" w14:textId="77777777" w:rsidR="007C570D" w:rsidRDefault="007C570D" w:rsidP="00DC5F71">
      <w:pPr>
        <w:jc w:val="both"/>
      </w:pPr>
    </w:p>
    <w:p w14:paraId="3E122DC3" w14:textId="0FDD7163" w:rsidR="007C570D" w:rsidRDefault="007C570D" w:rsidP="007C570D">
      <w:pPr>
        <w:pStyle w:val="Heading3"/>
      </w:pPr>
      <w:bookmarkStart w:id="20" w:name="_Toc497144785"/>
      <w:r w:rsidRPr="007C570D">
        <w:t>HTTP methods</w:t>
      </w:r>
      <w:bookmarkEnd w:id="20"/>
    </w:p>
    <w:p w14:paraId="166B8B2F" w14:textId="36F6F0FB" w:rsidR="003010EE" w:rsidRDefault="003C4D30" w:rsidP="00DC5F71">
      <w:pPr>
        <w:jc w:val="both"/>
      </w:pPr>
      <w:r>
        <w:t xml:space="preserve">- </w:t>
      </w:r>
      <w:r w:rsidRPr="003C4D30">
        <w:t>HTTP methods specify the desired action to be performed on an API's resource. You can select multiple methods from GET, POST, PUT, DELETE, PATCH, HEAD and OPTIONS. A method has attributes such as an OAuth scope, authentication type, response content type, parameters etc.</w:t>
      </w:r>
      <w:r w:rsidR="00525B54">
        <w:t>.</w:t>
      </w:r>
    </w:p>
    <w:p w14:paraId="0732DE34" w14:textId="2B6F8BF9" w:rsidR="003C4D30" w:rsidRDefault="00525B54" w:rsidP="00DC5F71">
      <w:pPr>
        <w:jc w:val="both"/>
      </w:pPr>
      <w:r>
        <w:t xml:space="preserve">- </w:t>
      </w:r>
      <w:r w:rsidRPr="00525B54">
        <w:t>The main attributes of a method are described below:</w:t>
      </w:r>
    </w:p>
    <w:tbl>
      <w:tblPr>
        <w:tblStyle w:val="TableGrid"/>
        <w:tblW w:w="0" w:type="auto"/>
        <w:tblLook w:val="04A0" w:firstRow="1" w:lastRow="0" w:firstColumn="1" w:lastColumn="0" w:noHBand="0" w:noVBand="1"/>
      </w:tblPr>
      <w:tblGrid>
        <w:gridCol w:w="1975"/>
        <w:gridCol w:w="7375"/>
      </w:tblGrid>
      <w:tr w:rsidR="00525B54" w14:paraId="663CDECA" w14:textId="77777777" w:rsidTr="00525B54">
        <w:tc>
          <w:tcPr>
            <w:tcW w:w="1975" w:type="dxa"/>
          </w:tcPr>
          <w:p w14:paraId="7181BDCE" w14:textId="2C3059C9" w:rsidR="00525B54" w:rsidRDefault="00525B54" w:rsidP="00DC5F71">
            <w:pPr>
              <w:jc w:val="both"/>
            </w:pPr>
            <w:r w:rsidRPr="00525B54">
              <w:t>OAuth scopes</w:t>
            </w:r>
          </w:p>
        </w:tc>
        <w:tc>
          <w:tcPr>
            <w:tcW w:w="7375" w:type="dxa"/>
          </w:tcPr>
          <w:p w14:paraId="195B7FA7" w14:textId="0F743443" w:rsidR="00525B54" w:rsidRDefault="00525B54" w:rsidP="00DC5F71">
            <w:pPr>
              <w:jc w:val="both"/>
            </w:pPr>
            <w:r w:rsidRPr="00525B54">
              <w:t>You can define a list of OAuth scopes to an API's resource and assign one of them to each HTTP method.</w:t>
            </w:r>
          </w:p>
        </w:tc>
      </w:tr>
      <w:tr w:rsidR="00525B54" w14:paraId="67E91F91" w14:textId="77777777" w:rsidTr="00525B54">
        <w:tc>
          <w:tcPr>
            <w:tcW w:w="1975" w:type="dxa"/>
          </w:tcPr>
          <w:p w14:paraId="6B5EDA46" w14:textId="1ED379D7" w:rsidR="00525B54" w:rsidRPr="00525B54" w:rsidRDefault="00525B54" w:rsidP="00DC5F71">
            <w:pPr>
              <w:jc w:val="both"/>
            </w:pPr>
            <w:r w:rsidRPr="00525B54">
              <w:lastRenderedPageBreak/>
              <w:t>Authentication type</w:t>
            </w:r>
          </w:p>
        </w:tc>
        <w:tc>
          <w:tcPr>
            <w:tcW w:w="7375" w:type="dxa"/>
          </w:tcPr>
          <w:p w14:paraId="7B91EE36" w14:textId="77777777" w:rsidR="00525B54" w:rsidRDefault="00525B54" w:rsidP="00DC5F71">
            <w:pPr>
              <w:jc w:val="both"/>
            </w:pPr>
            <w:r w:rsidRPr="00525B54">
              <w:t>The authentication type can be one of the following:</w:t>
            </w:r>
          </w:p>
          <w:p w14:paraId="09A23BD7" w14:textId="77777777" w:rsidR="00D818B1" w:rsidRDefault="00D818B1" w:rsidP="00D818B1">
            <w:pPr>
              <w:pStyle w:val="ListParagraph"/>
              <w:numPr>
                <w:ilvl w:val="0"/>
                <w:numId w:val="21"/>
              </w:numPr>
              <w:jc w:val="both"/>
            </w:pPr>
            <w:r w:rsidRPr="00D818B1">
              <w:rPr>
                <w:b/>
              </w:rPr>
              <w:t>None</w:t>
            </w:r>
            <w:r>
              <w:t>: No authentication is applied and the API Gateway skips the authentication process.</w:t>
            </w:r>
          </w:p>
          <w:p w14:paraId="2FDE5B68" w14:textId="77777777" w:rsidR="00D818B1" w:rsidRDefault="00D818B1" w:rsidP="00D818B1">
            <w:pPr>
              <w:pStyle w:val="ListParagraph"/>
              <w:numPr>
                <w:ilvl w:val="0"/>
                <w:numId w:val="21"/>
              </w:numPr>
              <w:jc w:val="both"/>
            </w:pPr>
            <w:r w:rsidRPr="00D818B1">
              <w:rPr>
                <w:b/>
              </w:rPr>
              <w:t>Application</w:t>
            </w:r>
            <w:r>
              <w:t>: Authentication is done by the application. The resource accepts application access tokens.</w:t>
            </w:r>
          </w:p>
          <w:p w14:paraId="00657662" w14:textId="77777777" w:rsidR="00D818B1" w:rsidRDefault="00D818B1" w:rsidP="00D818B1">
            <w:pPr>
              <w:pStyle w:val="ListParagraph"/>
              <w:numPr>
                <w:ilvl w:val="0"/>
                <w:numId w:val="21"/>
              </w:numPr>
              <w:jc w:val="both"/>
            </w:pPr>
            <w:r w:rsidRPr="00D818B1">
              <w:rPr>
                <w:b/>
              </w:rPr>
              <w:t>Application User</w:t>
            </w:r>
            <w:r>
              <w:t>: Authentication is done by the application user. The resource accepts user access tokens.</w:t>
            </w:r>
          </w:p>
          <w:p w14:paraId="4F83D446" w14:textId="77777777" w:rsidR="00525B54" w:rsidRDefault="00D818B1" w:rsidP="00D818B1">
            <w:pPr>
              <w:pStyle w:val="ListParagraph"/>
              <w:numPr>
                <w:ilvl w:val="0"/>
                <w:numId w:val="21"/>
              </w:numPr>
              <w:jc w:val="both"/>
            </w:pPr>
            <w:r w:rsidRPr="00D818B1">
              <w:rPr>
                <w:b/>
              </w:rPr>
              <w:t>Application and Application User</w:t>
            </w:r>
            <w:r>
              <w:t>: Both application and application user  level authentication is applied. Note that if you select this option in the UI, it appears as Any in the API Manager's internal data storage and data representation, and Any will appear in the response messages as well.</w:t>
            </w:r>
          </w:p>
          <w:p w14:paraId="21578591" w14:textId="5DD66F1C" w:rsidR="00480E50" w:rsidRDefault="00151F4A" w:rsidP="00B051FE">
            <w:pPr>
              <w:jc w:val="both"/>
            </w:pPr>
            <w:r w:rsidRPr="00703A56">
              <w:rPr>
                <w:b/>
              </w:rPr>
              <w:t>Note</w:t>
            </w:r>
            <w:r w:rsidRPr="00151F4A">
              <w:t xml:space="preserve"> that for the resources that have HTTP verbs (GET, POST etc.) requiring authentication (i.e., Auth Type is not NONE), set None as the Auth type of OPTIONS. This is to support CORS (Cross Origin Resource Sharing) between the API Store and Gateway.</w:t>
            </w:r>
          </w:p>
          <w:p w14:paraId="30E8A405" w14:textId="32DB47A0" w:rsidR="00B051FE" w:rsidRPr="00525B54" w:rsidRDefault="00480E50" w:rsidP="00B051FE">
            <w:pPr>
              <w:jc w:val="both"/>
            </w:pPr>
            <w:r w:rsidRPr="00480E50">
              <w:t>The auth type is cached in the API Manager for better performance. If you change the auth type through the UI, it takes about 15 minutes to refresh the cache. During that time, the server returns the old auth type from the cache. If you want the changes to be reflected immediately, please restart the server after changing the auth type.</w:t>
            </w:r>
          </w:p>
        </w:tc>
      </w:tr>
      <w:tr w:rsidR="00703A56" w14:paraId="5BA8E0B9" w14:textId="77777777" w:rsidTr="00525B54">
        <w:tc>
          <w:tcPr>
            <w:tcW w:w="1975" w:type="dxa"/>
          </w:tcPr>
          <w:p w14:paraId="5A856A95" w14:textId="75923F87" w:rsidR="00703A56" w:rsidRPr="00525B54" w:rsidRDefault="00703A56" w:rsidP="00DC5F71">
            <w:pPr>
              <w:jc w:val="both"/>
            </w:pPr>
            <w:r w:rsidRPr="00703A56">
              <w:t>Response content type</w:t>
            </w:r>
          </w:p>
        </w:tc>
        <w:tc>
          <w:tcPr>
            <w:tcW w:w="7375" w:type="dxa"/>
          </w:tcPr>
          <w:p w14:paraId="4B56CAA4" w14:textId="5E2C5D1D" w:rsidR="00703A56" w:rsidRPr="00525B54" w:rsidRDefault="00703A56" w:rsidP="00DC5F71">
            <w:pPr>
              <w:jc w:val="both"/>
            </w:pPr>
            <w:r w:rsidRPr="00703A56">
              <w:t>You can use this attribute to document in what type the backend sends the response back to the API Manager. Note that this attribute doesn't do any message type conversion, but used simply as a way of letting the user know what type the response will be.</w:t>
            </w:r>
          </w:p>
        </w:tc>
      </w:tr>
      <w:tr w:rsidR="00703A56" w14:paraId="55CCAF6A" w14:textId="77777777" w:rsidTr="00525B54">
        <w:tc>
          <w:tcPr>
            <w:tcW w:w="1975" w:type="dxa"/>
          </w:tcPr>
          <w:p w14:paraId="6023547A" w14:textId="2BBC39D4" w:rsidR="00703A56" w:rsidRPr="00703A56" w:rsidRDefault="00703A56" w:rsidP="00DC5F71">
            <w:pPr>
              <w:jc w:val="both"/>
            </w:pPr>
            <w:r w:rsidRPr="00703A56">
              <w:t>Parameters</w:t>
            </w:r>
          </w:p>
        </w:tc>
        <w:tc>
          <w:tcPr>
            <w:tcW w:w="7375" w:type="dxa"/>
          </w:tcPr>
          <w:p w14:paraId="466CC4F4" w14:textId="4FCB152A" w:rsidR="00703A56" w:rsidRPr="00703A56" w:rsidRDefault="00703A56" w:rsidP="00DC5F71">
            <w:pPr>
              <w:jc w:val="both"/>
            </w:pPr>
            <w:r w:rsidRPr="00703A56">
              <w:t>Parameters of an HTTP method are analogous to arguments of a function in an object-oriented programming language. A resource's parameters are cached in the resource cache at the API Gateway.</w:t>
            </w:r>
          </w:p>
        </w:tc>
      </w:tr>
    </w:tbl>
    <w:p w14:paraId="7159AAB8" w14:textId="77777777" w:rsidR="00525B54" w:rsidRDefault="00525B54" w:rsidP="00DC5F71">
      <w:pPr>
        <w:jc w:val="both"/>
      </w:pPr>
    </w:p>
    <w:p w14:paraId="16CE2175" w14:textId="4A1B4E51" w:rsidR="000354F2" w:rsidRDefault="00C24CA8" w:rsidP="00C24CA8">
      <w:pPr>
        <w:pStyle w:val="Heading3"/>
      </w:pPr>
      <w:bookmarkStart w:id="21" w:name="_Toc497144786"/>
      <w:r w:rsidRPr="00C24CA8">
        <w:t>Cross-origin resource sharing</w:t>
      </w:r>
      <w:bookmarkEnd w:id="21"/>
    </w:p>
    <w:p w14:paraId="006C856B" w14:textId="438097BB" w:rsidR="003D585F" w:rsidRDefault="00AC64DD" w:rsidP="00DC5F71">
      <w:pPr>
        <w:jc w:val="both"/>
      </w:pPr>
      <w:r>
        <w:t xml:space="preserve">- </w:t>
      </w:r>
      <w:r w:rsidRPr="00AC64DD">
        <w:t>Cross-origin resource sharing ( CORS ) is a mechanism that allows restricted resources (e.g., fonts, JavaScript) of a Web page to be requested from another domain outside the domain from which the resource originated.</w:t>
      </w:r>
    </w:p>
    <w:p w14:paraId="3749AAE4" w14:textId="75ABDE25" w:rsidR="00AC64DD" w:rsidRDefault="00AC64DD" w:rsidP="00DC5F71">
      <w:pPr>
        <w:jc w:val="both"/>
      </w:pPr>
      <w:r>
        <w:t xml:space="preserve">- </w:t>
      </w:r>
      <w:r w:rsidRPr="00AC64DD">
        <w:t>The Swagger API Console that is integrated in the API Manager runs as a JavaScript client in the API Store and makes calls from the Store to the API Gateway. Therefore, if you have the API Store and Gateway running on different ports, enable CORS between them.</w:t>
      </w:r>
    </w:p>
    <w:p w14:paraId="6358FA3D" w14:textId="32D6847D" w:rsidR="00751716" w:rsidRDefault="00751716" w:rsidP="00DC5F71">
      <w:pPr>
        <w:jc w:val="both"/>
      </w:pPr>
      <w:r>
        <w:t xml:space="preserve">- </w:t>
      </w:r>
      <w:r w:rsidRPr="00751716">
        <w:t>The CORS configuration is in the &lt;APIM_HOME&gt;/repository/conf/api-manager.xml file. Given below is a sample code.</w:t>
      </w:r>
    </w:p>
    <w:p w14:paraId="20327C42" w14:textId="77777777" w:rsidR="0025709A" w:rsidRPr="0025709A" w:rsidRDefault="0025709A" w:rsidP="0025709A">
      <w:pPr>
        <w:jc w:val="both"/>
        <w:rPr>
          <w:i/>
        </w:rPr>
      </w:pPr>
      <w:r w:rsidRPr="0025709A">
        <w:rPr>
          <w:i/>
        </w:rPr>
        <w:t>&lt;CORSConfiguration&gt;</w:t>
      </w:r>
    </w:p>
    <w:p w14:paraId="4BD5B00A" w14:textId="77777777" w:rsidR="0025709A" w:rsidRPr="0025709A" w:rsidRDefault="0025709A" w:rsidP="0025709A">
      <w:pPr>
        <w:jc w:val="both"/>
        <w:rPr>
          <w:i/>
        </w:rPr>
      </w:pPr>
      <w:r w:rsidRPr="0025709A">
        <w:rPr>
          <w:i/>
        </w:rPr>
        <w:t xml:space="preserve">   &lt;Enabled&gt;true&lt;/Enabled&gt;</w:t>
      </w:r>
    </w:p>
    <w:p w14:paraId="5FCF5516" w14:textId="77777777" w:rsidR="0025709A" w:rsidRPr="0025709A" w:rsidRDefault="0025709A" w:rsidP="0025709A">
      <w:pPr>
        <w:jc w:val="both"/>
        <w:rPr>
          <w:i/>
        </w:rPr>
      </w:pPr>
      <w:r w:rsidRPr="0025709A">
        <w:rPr>
          <w:i/>
        </w:rPr>
        <w:t xml:space="preserve">   &lt;Access-Control-Allow-Origin&gt;https://localhost:9443,http://localhost:9763&lt;/Access-Control-Allow-Origin&gt;</w:t>
      </w:r>
    </w:p>
    <w:p w14:paraId="30000496" w14:textId="77777777" w:rsidR="0025709A" w:rsidRPr="0025709A" w:rsidRDefault="0025709A" w:rsidP="0025709A">
      <w:pPr>
        <w:jc w:val="both"/>
        <w:rPr>
          <w:i/>
        </w:rPr>
      </w:pPr>
      <w:r w:rsidRPr="0025709A">
        <w:rPr>
          <w:i/>
        </w:rPr>
        <w:lastRenderedPageBreak/>
        <w:t xml:space="preserve">   &lt;Access-Control-Allow-Methods&gt;GET,PUT,POST,DELETE,PATCH,OPTIONS&lt;/Access-Control-Allow-Methods&gt;</w:t>
      </w:r>
    </w:p>
    <w:p w14:paraId="0BBCAEEF" w14:textId="77777777" w:rsidR="0025709A" w:rsidRPr="0025709A" w:rsidRDefault="0025709A" w:rsidP="0025709A">
      <w:pPr>
        <w:jc w:val="both"/>
        <w:rPr>
          <w:i/>
        </w:rPr>
      </w:pPr>
      <w:r w:rsidRPr="0025709A">
        <w:rPr>
          <w:i/>
        </w:rPr>
        <w:t xml:space="preserve">   &lt;Access-Control-Allow-Headers&gt;authorization,Access-Control-Allow-Origin,Content-Type,SOAPAction&lt;/Access-Control-Allow-Headers&gt;</w:t>
      </w:r>
    </w:p>
    <w:p w14:paraId="608FC264" w14:textId="77777777" w:rsidR="0025709A" w:rsidRPr="0025709A" w:rsidRDefault="0025709A" w:rsidP="0025709A">
      <w:pPr>
        <w:jc w:val="both"/>
        <w:rPr>
          <w:i/>
        </w:rPr>
      </w:pPr>
      <w:r w:rsidRPr="0025709A">
        <w:rPr>
          <w:i/>
        </w:rPr>
        <w:t xml:space="preserve">   &lt;Access-Control-Allow-Credentials&gt;false&lt;/Access-Control-Allow-Credentials&gt;</w:t>
      </w:r>
    </w:p>
    <w:p w14:paraId="6AA57A30" w14:textId="06215FAE" w:rsidR="00751716" w:rsidRPr="0025709A" w:rsidRDefault="0025709A" w:rsidP="0025709A">
      <w:pPr>
        <w:jc w:val="both"/>
        <w:rPr>
          <w:i/>
        </w:rPr>
      </w:pPr>
      <w:r w:rsidRPr="0025709A">
        <w:rPr>
          <w:i/>
        </w:rPr>
        <w:t>&lt;/CORSConfiguration&gt;</w:t>
      </w:r>
    </w:p>
    <w:p w14:paraId="5E4716C9" w14:textId="77777777" w:rsidR="003D585F" w:rsidRDefault="003D585F" w:rsidP="00DC5F71">
      <w:pPr>
        <w:jc w:val="both"/>
      </w:pPr>
    </w:p>
    <w:p w14:paraId="4B48C60F" w14:textId="2DFDBFF6" w:rsidR="00390815" w:rsidRDefault="00725CCD" w:rsidP="00DC5F71">
      <w:pPr>
        <w:jc w:val="both"/>
      </w:pPr>
      <w:r>
        <w:t xml:space="preserve">- </w:t>
      </w:r>
      <w:r w:rsidRPr="00725CCD">
        <w:t>The elements are described below:</w:t>
      </w:r>
    </w:p>
    <w:tbl>
      <w:tblPr>
        <w:tblStyle w:val="TableGrid"/>
        <w:tblW w:w="0" w:type="auto"/>
        <w:tblLook w:val="04A0" w:firstRow="1" w:lastRow="0" w:firstColumn="1" w:lastColumn="0" w:noHBand="0" w:noVBand="1"/>
      </w:tblPr>
      <w:tblGrid>
        <w:gridCol w:w="1953"/>
        <w:gridCol w:w="2812"/>
        <w:gridCol w:w="4585"/>
      </w:tblGrid>
      <w:tr w:rsidR="00147525" w14:paraId="33951960" w14:textId="77777777" w:rsidTr="00147525">
        <w:tc>
          <w:tcPr>
            <w:tcW w:w="1953" w:type="dxa"/>
          </w:tcPr>
          <w:p w14:paraId="0C8FD6DE" w14:textId="39160FAE" w:rsidR="00147525" w:rsidRDefault="00147525" w:rsidP="00DC5F71">
            <w:pPr>
              <w:jc w:val="both"/>
            </w:pPr>
            <w:r>
              <w:t>XML Elements</w:t>
            </w:r>
          </w:p>
        </w:tc>
        <w:tc>
          <w:tcPr>
            <w:tcW w:w="2812" w:type="dxa"/>
          </w:tcPr>
          <w:p w14:paraId="0532B7ED" w14:textId="1E645676" w:rsidR="00147525" w:rsidRDefault="00147525" w:rsidP="00DC5F71">
            <w:pPr>
              <w:jc w:val="both"/>
            </w:pPr>
            <w:r>
              <w:t>Values</w:t>
            </w:r>
          </w:p>
        </w:tc>
        <w:tc>
          <w:tcPr>
            <w:tcW w:w="4585" w:type="dxa"/>
          </w:tcPr>
          <w:p w14:paraId="05C6B832" w14:textId="0A55B4F4" w:rsidR="00147525" w:rsidRDefault="00147525" w:rsidP="00DC5F71">
            <w:pPr>
              <w:jc w:val="both"/>
            </w:pPr>
            <w:r>
              <w:t>Description</w:t>
            </w:r>
          </w:p>
        </w:tc>
      </w:tr>
      <w:tr w:rsidR="00147525" w14:paraId="08948EAF" w14:textId="77777777" w:rsidTr="00147525">
        <w:tc>
          <w:tcPr>
            <w:tcW w:w="1953" w:type="dxa"/>
          </w:tcPr>
          <w:p w14:paraId="1986F918" w14:textId="1C6CC94B" w:rsidR="00147525" w:rsidRDefault="00147525" w:rsidP="00DC5F71">
            <w:pPr>
              <w:jc w:val="both"/>
            </w:pPr>
            <w:r>
              <w:t>&lt;Enable&gt;</w:t>
            </w:r>
          </w:p>
        </w:tc>
        <w:tc>
          <w:tcPr>
            <w:tcW w:w="2812" w:type="dxa"/>
          </w:tcPr>
          <w:p w14:paraId="6A0EC59D" w14:textId="1472F3C7" w:rsidR="00147525" w:rsidRDefault="00147525" w:rsidP="00DC5F71">
            <w:pPr>
              <w:jc w:val="both"/>
            </w:pPr>
            <w:r>
              <w:t>True/False</w:t>
            </w:r>
          </w:p>
        </w:tc>
        <w:tc>
          <w:tcPr>
            <w:tcW w:w="4585" w:type="dxa"/>
          </w:tcPr>
          <w:p w14:paraId="53C00534" w14:textId="02614EF9" w:rsidR="00147525" w:rsidRDefault="00147525" w:rsidP="00DC5F71">
            <w:pPr>
              <w:jc w:val="both"/>
            </w:pPr>
            <w:r w:rsidRPr="00147525">
              <w:t>Used to enable/disable sending CORS headers from the Gateway. By default, CORS is enabled (True). This is needed for Swagger to function properly.</w:t>
            </w:r>
          </w:p>
        </w:tc>
      </w:tr>
      <w:tr w:rsidR="00147525" w14:paraId="4568A9EE" w14:textId="77777777" w:rsidTr="00147525">
        <w:tc>
          <w:tcPr>
            <w:tcW w:w="1953" w:type="dxa"/>
          </w:tcPr>
          <w:p w14:paraId="2B274B98" w14:textId="740AD5AF" w:rsidR="00147525" w:rsidRDefault="00147525" w:rsidP="00DC5F71">
            <w:pPr>
              <w:jc w:val="both"/>
            </w:pPr>
            <w:r w:rsidRPr="00147525">
              <w:t>&lt;Access-Control-Allow-Origin&gt;</w:t>
            </w:r>
          </w:p>
        </w:tc>
        <w:tc>
          <w:tcPr>
            <w:tcW w:w="2812" w:type="dxa"/>
          </w:tcPr>
          <w:p w14:paraId="1D8BD904" w14:textId="391A72B7" w:rsidR="00147525" w:rsidRDefault="00147525" w:rsidP="00147525">
            <w:r w:rsidRPr="00147525">
              <w:t>HTTP and HTTPS Store Address. Change the Host and Port for correct values of your Store. For example, https://localhost:9443,</w:t>
            </w:r>
            <w:r>
              <w:t xml:space="preserve"> </w:t>
            </w:r>
            <w:r w:rsidRPr="00147525">
              <w:t>http://localhost:9763</w:t>
            </w:r>
          </w:p>
        </w:tc>
        <w:tc>
          <w:tcPr>
            <w:tcW w:w="4585" w:type="dxa"/>
          </w:tcPr>
          <w:p w14:paraId="19113D48" w14:textId="1A05DE11" w:rsidR="00147525" w:rsidRPr="00147525" w:rsidRDefault="00147525" w:rsidP="00DC5F71">
            <w:pPr>
              <w:jc w:val="both"/>
            </w:pPr>
            <w:r w:rsidRPr="00147525">
              <w:t>The default values of the &lt;Access-Control-Allow-Origin&gt; header are API Store addresses that are required for Swagger to function properly.</w:t>
            </w:r>
          </w:p>
        </w:tc>
      </w:tr>
      <w:tr w:rsidR="00147525" w14:paraId="7FC163B1" w14:textId="77777777" w:rsidTr="00147525">
        <w:tc>
          <w:tcPr>
            <w:tcW w:w="1953" w:type="dxa"/>
          </w:tcPr>
          <w:p w14:paraId="28CAB2A1" w14:textId="16F7E612" w:rsidR="00147525" w:rsidRPr="00147525" w:rsidRDefault="004F102F" w:rsidP="00DC5F71">
            <w:pPr>
              <w:jc w:val="both"/>
            </w:pPr>
            <w:r w:rsidRPr="004F102F">
              <w:t>&lt;Access-Control-Allow-Headers&gt;</w:t>
            </w:r>
          </w:p>
        </w:tc>
        <w:tc>
          <w:tcPr>
            <w:tcW w:w="2812" w:type="dxa"/>
          </w:tcPr>
          <w:p w14:paraId="0333908D" w14:textId="481A7D6F" w:rsidR="00147525" w:rsidRPr="00147525" w:rsidRDefault="004F102F" w:rsidP="00DC5F71">
            <w:pPr>
              <w:jc w:val="both"/>
            </w:pPr>
            <w:r w:rsidRPr="004F102F">
              <w:t>Header values you need to pass when invoking the API. For example, authorization, Access-Control-Allow-Origin, Content-Type, SOAPAction</w:t>
            </w:r>
          </w:p>
        </w:tc>
        <w:tc>
          <w:tcPr>
            <w:tcW w:w="4585" w:type="dxa"/>
          </w:tcPr>
          <w:p w14:paraId="6C3D1E54" w14:textId="5B4A856B" w:rsidR="00147525" w:rsidRPr="00147525" w:rsidRDefault="004F102F" w:rsidP="00DC5F71">
            <w:pPr>
              <w:jc w:val="both"/>
            </w:pPr>
            <w:r w:rsidRPr="004F102F">
              <w:t>Default values are sufficient for Swagger to function.</w:t>
            </w:r>
          </w:p>
        </w:tc>
      </w:tr>
      <w:tr w:rsidR="00C73435" w14:paraId="316DB8C5" w14:textId="77777777" w:rsidTr="00147525">
        <w:tc>
          <w:tcPr>
            <w:tcW w:w="1953" w:type="dxa"/>
          </w:tcPr>
          <w:p w14:paraId="28F57B2F" w14:textId="57278959" w:rsidR="00C73435" w:rsidRPr="00C73435" w:rsidRDefault="004F102F" w:rsidP="00DC5F71">
            <w:pPr>
              <w:jc w:val="both"/>
            </w:pPr>
            <w:r w:rsidRPr="004F102F">
              <w:t>&lt;Access-Control-Allow-Credentials&gt;</w:t>
            </w:r>
          </w:p>
        </w:tc>
        <w:tc>
          <w:tcPr>
            <w:tcW w:w="2812" w:type="dxa"/>
          </w:tcPr>
          <w:p w14:paraId="6C837245" w14:textId="5CD22710" w:rsidR="00C73435" w:rsidRPr="00C73435" w:rsidRDefault="004F102F" w:rsidP="004F102F">
            <w:pPr>
              <w:jc w:val="both"/>
              <w:rPr>
                <w:rFonts w:ascii="Helvetica" w:eastAsia="Times New Roman" w:hAnsi="Helvetica" w:cs="Times New Roman"/>
                <w:color w:val="333333"/>
                <w:shd w:val="clear" w:color="auto" w:fill="FFFFFF"/>
              </w:rPr>
            </w:pPr>
            <w:r w:rsidRPr="004F102F">
              <w:t>True/False</w:t>
            </w:r>
          </w:p>
        </w:tc>
        <w:tc>
          <w:tcPr>
            <w:tcW w:w="4585" w:type="dxa"/>
          </w:tcPr>
          <w:p w14:paraId="09C3A3C0" w14:textId="0E565974" w:rsidR="00C73435" w:rsidRPr="00C73435" w:rsidRDefault="004F102F" w:rsidP="00DC5F71">
            <w:pPr>
              <w:jc w:val="both"/>
            </w:pPr>
            <w:r w:rsidRPr="004F102F">
              <w:t>Specifying this header to true means that the server allows cookies (or other user credentials) to be included on cross-origin requests. The default value is false. If you set it to true, make sure that the Access-Control-Allow-Origin header does not contain the wildcard (*).</w:t>
            </w:r>
          </w:p>
        </w:tc>
      </w:tr>
    </w:tbl>
    <w:p w14:paraId="41E3136D" w14:textId="77777777" w:rsidR="00390815" w:rsidRDefault="00390815" w:rsidP="00DC5F71">
      <w:pPr>
        <w:jc w:val="both"/>
      </w:pPr>
    </w:p>
    <w:p w14:paraId="3F6D1E9B" w14:textId="664AC337" w:rsidR="00390815" w:rsidRDefault="006E0575" w:rsidP="00DC5F71">
      <w:pPr>
        <w:jc w:val="both"/>
      </w:pPr>
      <w:r>
        <w:t xml:space="preserve">- </w:t>
      </w:r>
      <w:r w:rsidRPr="006E0575">
        <w:t>Change your code according to the sample given here.</w:t>
      </w:r>
    </w:p>
    <w:p w14:paraId="5D300ED0" w14:textId="6E427CC7" w:rsidR="006E0575" w:rsidRDefault="006E0575" w:rsidP="00DC5F71">
      <w:pPr>
        <w:jc w:val="both"/>
      </w:pPr>
      <w:r w:rsidRPr="006E0575">
        <w:t>If you try to invoke an API with inline endpoints, you add the CORS Handler in the &lt;handlers&gt; section of the API's configuration as follows. You can find the API's configuration in the &lt;APIM_HOME&gt;/repository/deployment/server/synapse-configs/default/api folder.</w:t>
      </w:r>
    </w:p>
    <w:p w14:paraId="13A063A3" w14:textId="77777777" w:rsidR="0095132F" w:rsidRPr="0095132F" w:rsidRDefault="0095132F" w:rsidP="0095132F">
      <w:pPr>
        <w:jc w:val="both"/>
        <w:rPr>
          <w:i/>
        </w:rPr>
      </w:pPr>
      <w:r w:rsidRPr="0095132F">
        <w:rPr>
          <w:i/>
        </w:rPr>
        <w:t>&lt;handlers&gt;</w:t>
      </w:r>
    </w:p>
    <w:p w14:paraId="0B1B2B07" w14:textId="77777777" w:rsidR="0095132F" w:rsidRPr="0095132F" w:rsidRDefault="0095132F" w:rsidP="0095132F">
      <w:pPr>
        <w:jc w:val="both"/>
        <w:rPr>
          <w:i/>
        </w:rPr>
      </w:pPr>
      <w:r w:rsidRPr="0095132F">
        <w:rPr>
          <w:i/>
        </w:rPr>
        <w:t xml:space="preserve">   &lt;handler class="org.wso2.carbon.apimgt.gateway.handlers.security.CORSRequestHandler"/&gt;</w:t>
      </w:r>
    </w:p>
    <w:p w14:paraId="07B9E0AC" w14:textId="2C4E519C" w:rsidR="006E0575" w:rsidRPr="0095132F" w:rsidRDefault="0095132F" w:rsidP="0095132F">
      <w:pPr>
        <w:jc w:val="both"/>
        <w:rPr>
          <w:i/>
        </w:rPr>
      </w:pPr>
      <w:r w:rsidRPr="0095132F">
        <w:rPr>
          <w:i/>
        </w:rPr>
        <w:t>&lt;/handlers&gt;</w:t>
      </w:r>
    </w:p>
    <w:p w14:paraId="0ABA744D" w14:textId="77777777" w:rsidR="00B178CC" w:rsidRDefault="00B178CC" w:rsidP="00DC5F71">
      <w:pPr>
        <w:jc w:val="both"/>
      </w:pPr>
    </w:p>
    <w:p w14:paraId="69828C0D" w14:textId="1832E4B4" w:rsidR="00B178CC" w:rsidRDefault="0037449D" w:rsidP="0037449D">
      <w:pPr>
        <w:pStyle w:val="Heading2"/>
      </w:pPr>
      <w:bookmarkStart w:id="22" w:name="_Toc497144787"/>
      <w:r w:rsidRPr="0037449D">
        <w:lastRenderedPageBreak/>
        <w:t>OAuth scopes</w:t>
      </w:r>
      <w:bookmarkEnd w:id="22"/>
    </w:p>
    <w:p w14:paraId="049FB950" w14:textId="5CFE3DB1" w:rsidR="00A61AE9" w:rsidRDefault="00B64DD3" w:rsidP="00DC5F71">
      <w:pPr>
        <w:jc w:val="both"/>
      </w:pPr>
      <w:r w:rsidRPr="00B64DD3">
        <w:t>Scopes enable fine-grained access control to API resources based on user roles. You define scopes to an API's resources. When a user invokes the API, his/her OAuth 2 bearer token cannot grant access to any API resource beyond its associated scopes.</w:t>
      </w:r>
    </w:p>
    <w:p w14:paraId="7E94EB87" w14:textId="75F2A991" w:rsidR="00A61AE9" w:rsidRPr="00793D99" w:rsidRDefault="00793D99" w:rsidP="00DC5F71">
      <w:pPr>
        <w:jc w:val="both"/>
        <w:rPr>
          <w:b/>
        </w:rPr>
      </w:pPr>
      <w:r w:rsidRPr="00793D99">
        <w:rPr>
          <w:b/>
        </w:rPr>
        <w:t>How scopes work</w:t>
      </w:r>
    </w:p>
    <w:p w14:paraId="79601383" w14:textId="1878F6AD" w:rsidR="00793D99" w:rsidRDefault="00793D99" w:rsidP="00DC5F71">
      <w:pPr>
        <w:jc w:val="both"/>
      </w:pPr>
      <w:r>
        <w:t xml:space="preserve">- </w:t>
      </w:r>
      <w:r w:rsidRPr="00793D99">
        <w:t>To illustrate the functionality of scopes, assume you have the following scopes attached to resources of an API:</w:t>
      </w:r>
    </w:p>
    <w:p w14:paraId="225C2B39" w14:textId="2BB7F678" w:rsidR="00793D99" w:rsidRDefault="00F05445" w:rsidP="00DC5F71">
      <w:pPr>
        <w:jc w:val="both"/>
      </w:pPr>
      <w:r>
        <w:rPr>
          <w:noProof/>
        </w:rPr>
        <w:drawing>
          <wp:inline distT="0" distB="0" distL="0" distR="0" wp14:anchorId="4B7711CA" wp14:editId="1F9D38A4">
            <wp:extent cx="5943600" cy="32689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7-10-30 at 4.00.13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44F2EAAB" w14:textId="77777777" w:rsidR="00793D99" w:rsidRDefault="00793D99" w:rsidP="00DC5F71">
      <w:pPr>
        <w:jc w:val="both"/>
      </w:pPr>
    </w:p>
    <w:p w14:paraId="28DA5A70" w14:textId="51F70453" w:rsidR="00B45FCB" w:rsidRPr="003D4937" w:rsidRDefault="003D4937" w:rsidP="00DC5F71">
      <w:pPr>
        <w:jc w:val="both"/>
        <w:rPr>
          <w:b/>
        </w:rPr>
      </w:pPr>
      <w:r w:rsidRPr="003D4937">
        <w:rPr>
          <w:b/>
        </w:rPr>
        <w:t>Applying a scope</w:t>
      </w:r>
    </w:p>
    <w:p w14:paraId="5BCC3727" w14:textId="75B9BEDB" w:rsidR="00B45FCB" w:rsidRDefault="003D4937" w:rsidP="00DC5F71">
      <w:pPr>
        <w:jc w:val="both"/>
      </w:pPr>
      <w:r>
        <w:t xml:space="preserve">- </w:t>
      </w:r>
      <w:r w:rsidRPr="003D4937">
        <w:t>You apply scopes to an API resource at the time the API is created or modified. In the API Publisher, click the API &gt; Add menu (to add a new API) or the Edit link next to an existing API. Then, navigate to the Manage tab and scroll down to see the Add Scopes button under Resources.</w:t>
      </w:r>
    </w:p>
    <w:p w14:paraId="36218E78" w14:textId="564EA260" w:rsidR="00793D99" w:rsidRDefault="0096473D" w:rsidP="00DC5F71">
      <w:pPr>
        <w:jc w:val="both"/>
      </w:pPr>
      <w:r>
        <w:rPr>
          <w:noProof/>
        </w:rPr>
        <w:drawing>
          <wp:inline distT="0" distB="0" distL="0" distR="0" wp14:anchorId="21B82BFF" wp14:editId="6D9167E4">
            <wp:extent cx="5943600" cy="14135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0-30 at 4.04.5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13510"/>
                    </a:xfrm>
                    <a:prstGeom prst="rect">
                      <a:avLst/>
                    </a:prstGeom>
                  </pic:spPr>
                </pic:pic>
              </a:graphicData>
            </a:graphic>
          </wp:inline>
        </w:drawing>
      </w:r>
    </w:p>
    <w:p w14:paraId="40635E19" w14:textId="77777777" w:rsidR="00793D99" w:rsidRDefault="00793D99" w:rsidP="00DC5F71">
      <w:pPr>
        <w:jc w:val="both"/>
      </w:pPr>
    </w:p>
    <w:p w14:paraId="29B181F2" w14:textId="029950B0" w:rsidR="00F60205" w:rsidRDefault="00F60205" w:rsidP="00DC5F71">
      <w:pPr>
        <w:jc w:val="both"/>
      </w:pPr>
      <w:r>
        <w:t xml:space="preserve">- </w:t>
      </w:r>
      <w:r w:rsidRPr="00F60205">
        <w:t>On the screen that appears, enter a scope key, scope name and optionally, allowed roles and a description. Click Add Scope.</w:t>
      </w:r>
    </w:p>
    <w:p w14:paraId="4EB933F9" w14:textId="51706DC4" w:rsidR="00F60205" w:rsidRDefault="002D33A6" w:rsidP="00DC5F71">
      <w:pPr>
        <w:jc w:val="both"/>
      </w:pPr>
      <w:r>
        <w:rPr>
          <w:noProof/>
        </w:rPr>
        <w:lastRenderedPageBreak/>
        <w:drawing>
          <wp:inline distT="0" distB="0" distL="0" distR="0" wp14:anchorId="612FCB26" wp14:editId="0BD91B2A">
            <wp:extent cx="5943600" cy="3863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10-30 at 4.09.52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63340"/>
                    </a:xfrm>
                    <a:prstGeom prst="rect">
                      <a:avLst/>
                    </a:prstGeom>
                  </pic:spPr>
                </pic:pic>
              </a:graphicData>
            </a:graphic>
          </wp:inline>
        </w:drawing>
      </w:r>
    </w:p>
    <w:p w14:paraId="2D8FC581" w14:textId="77777777" w:rsidR="00527B0E" w:rsidRDefault="00527B0E" w:rsidP="00DC5F71">
      <w:pPr>
        <w:jc w:val="both"/>
      </w:pPr>
    </w:p>
    <w:p w14:paraId="7F98BE80" w14:textId="7A616193" w:rsidR="00527B0E" w:rsidRDefault="00527B0E" w:rsidP="00DC5F71">
      <w:pPr>
        <w:jc w:val="both"/>
      </w:pPr>
      <w:r>
        <w:t xml:space="preserve">- </w:t>
      </w:r>
      <w:r w:rsidRPr="00527B0E">
        <w:t>To apply the scope, you add the scope to a resource, save and publish the API.</w:t>
      </w:r>
    </w:p>
    <w:p w14:paraId="04E93C84" w14:textId="16A5E2D2" w:rsidR="00527B0E" w:rsidRDefault="000930CF" w:rsidP="00DC5F71">
      <w:pPr>
        <w:jc w:val="both"/>
      </w:pPr>
      <w:r>
        <w:rPr>
          <w:noProof/>
        </w:rPr>
        <w:drawing>
          <wp:inline distT="0" distB="0" distL="0" distR="0" wp14:anchorId="74FB452A" wp14:editId="03C5F68D">
            <wp:extent cx="5943600" cy="46926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10-30 at 4.11.3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9265"/>
                    </a:xfrm>
                    <a:prstGeom prst="rect">
                      <a:avLst/>
                    </a:prstGeom>
                  </pic:spPr>
                </pic:pic>
              </a:graphicData>
            </a:graphic>
          </wp:inline>
        </w:drawing>
      </w:r>
    </w:p>
    <w:p w14:paraId="19D2F4B0" w14:textId="77777777" w:rsidR="00F60205" w:rsidRDefault="00F60205" w:rsidP="00DC5F71">
      <w:pPr>
        <w:jc w:val="both"/>
      </w:pPr>
    </w:p>
    <w:p w14:paraId="6392FD38" w14:textId="7497B8F5" w:rsidR="00AD1FB7" w:rsidRPr="00361917" w:rsidRDefault="00361917" w:rsidP="00DC5F71">
      <w:pPr>
        <w:jc w:val="both"/>
        <w:rPr>
          <w:b/>
        </w:rPr>
      </w:pPr>
      <w:r w:rsidRPr="00361917">
        <w:rPr>
          <w:b/>
        </w:rPr>
        <w:t>Scope whitelisting</w:t>
      </w:r>
    </w:p>
    <w:p w14:paraId="2A019E5C" w14:textId="77777777" w:rsidR="007D57DF" w:rsidRDefault="00361917" w:rsidP="007D57DF">
      <w:pPr>
        <w:jc w:val="both"/>
      </w:pPr>
      <w:r>
        <w:t xml:space="preserve">- </w:t>
      </w:r>
      <w:r w:rsidR="007D57DF">
        <w:t>A scope is not always used for controlling access to a resource. You can also use it to simply mark an access token. There are scopes that cannot be associated to roles (e.g., openid, device_). Such scopes do not have to have roles associated with them. Skipping role validation for scopes is called scope whitelisting.</w:t>
      </w:r>
    </w:p>
    <w:p w14:paraId="321CA676" w14:textId="733DCAE9" w:rsidR="00A61AE9" w:rsidRDefault="007D57DF" w:rsidP="007D57DF">
      <w:pPr>
        <w:jc w:val="both"/>
      </w:pPr>
      <w:r>
        <w:t>- If you do not want a role validation for a scope in an API's request, add the scope under the &lt;OAuthConfigurations&gt; element in the &lt;APIM_HOME&gt;/repository/conf/api-manager.xml file and restart the server. It will be whitelisted. For example,</w:t>
      </w:r>
    </w:p>
    <w:p w14:paraId="74199063" w14:textId="77777777" w:rsidR="00C36AF4" w:rsidRPr="00C36AF4" w:rsidRDefault="00C36AF4" w:rsidP="00C36AF4">
      <w:pPr>
        <w:ind w:left="720"/>
        <w:jc w:val="both"/>
        <w:rPr>
          <w:i/>
        </w:rPr>
      </w:pPr>
      <w:r w:rsidRPr="00C36AF4">
        <w:rPr>
          <w:i/>
        </w:rPr>
        <w:t>&lt;ScopeWhitelist&gt;</w:t>
      </w:r>
    </w:p>
    <w:p w14:paraId="13C52CC4" w14:textId="77777777" w:rsidR="00C36AF4" w:rsidRPr="00C36AF4" w:rsidRDefault="00C36AF4" w:rsidP="00C36AF4">
      <w:pPr>
        <w:ind w:left="720"/>
        <w:jc w:val="both"/>
        <w:rPr>
          <w:i/>
        </w:rPr>
      </w:pPr>
      <w:r w:rsidRPr="00C36AF4">
        <w:rPr>
          <w:i/>
        </w:rPr>
        <w:t xml:space="preserve">    &lt;Scope&gt;^device_.*&lt;/Scope&gt;</w:t>
      </w:r>
    </w:p>
    <w:p w14:paraId="0E5305FE" w14:textId="77777777" w:rsidR="00C36AF4" w:rsidRPr="00C36AF4" w:rsidRDefault="00C36AF4" w:rsidP="00C36AF4">
      <w:pPr>
        <w:ind w:left="720"/>
        <w:jc w:val="both"/>
        <w:rPr>
          <w:i/>
        </w:rPr>
      </w:pPr>
      <w:r w:rsidRPr="00C36AF4">
        <w:rPr>
          <w:i/>
        </w:rPr>
        <w:t xml:space="preserve">    &lt;Scope&gt;somerandomscope&lt;/Scope&gt;</w:t>
      </w:r>
    </w:p>
    <w:p w14:paraId="686A4A81" w14:textId="221989E3" w:rsidR="00EE0FC7" w:rsidRPr="00C36AF4" w:rsidRDefault="00C36AF4" w:rsidP="00C36AF4">
      <w:pPr>
        <w:ind w:left="720"/>
        <w:jc w:val="both"/>
        <w:rPr>
          <w:i/>
        </w:rPr>
      </w:pPr>
      <w:r w:rsidRPr="00C36AF4">
        <w:rPr>
          <w:i/>
        </w:rPr>
        <w:t>&lt;/ScopeWhitelist&gt;</w:t>
      </w:r>
    </w:p>
    <w:p w14:paraId="50B9344B" w14:textId="77777777" w:rsidR="00EE0FC7" w:rsidRDefault="00EE0FC7" w:rsidP="007D57DF">
      <w:pPr>
        <w:jc w:val="both"/>
      </w:pPr>
    </w:p>
    <w:p w14:paraId="7D3DE2A9" w14:textId="77777777" w:rsidR="006F4335" w:rsidRDefault="006F4335" w:rsidP="006F4335">
      <w:pPr>
        <w:pStyle w:val="Heading2"/>
      </w:pPr>
      <w:bookmarkStart w:id="23" w:name="_Toc497144788"/>
      <w:r>
        <w:t>API templates</w:t>
      </w:r>
      <w:bookmarkEnd w:id="23"/>
    </w:p>
    <w:p w14:paraId="4A2D69A0" w14:textId="0B02628B" w:rsidR="006F4335" w:rsidRDefault="006F4335" w:rsidP="006F4335">
      <w:pPr>
        <w:jc w:val="both"/>
      </w:pPr>
      <w:r>
        <w:t xml:space="preserve">- An API template is its XML representation, which is saved in </w:t>
      </w:r>
      <w:r w:rsidRPr="006F4335">
        <w:rPr>
          <w:i/>
        </w:rPr>
        <w:t xml:space="preserve">&lt;APIM_HOME&gt;/repository/resources/api_templates/velocity_template.xml </w:t>
      </w:r>
      <w:r>
        <w:t xml:space="preserve">file. This file comes </w:t>
      </w:r>
      <w:r>
        <w:lastRenderedPageBreak/>
        <w:t>with the API Manager by default. You can edit this default template to change the synapse configuration of all APIs that are created.</w:t>
      </w:r>
    </w:p>
    <w:p w14:paraId="102ABFA2" w14:textId="35C3C52E" w:rsidR="00A61AE9" w:rsidRDefault="006F4335" w:rsidP="006F4335">
      <w:pPr>
        <w:jc w:val="both"/>
      </w:pPr>
      <w:r>
        <w:t>- If you are using a distributed API Manager setup (i.e., Publisher, Store, Gateway and Key Manager components are running on separate JVMs), edit the template in the Publisher node.</w:t>
      </w:r>
    </w:p>
    <w:p w14:paraId="53065742" w14:textId="77777777" w:rsidR="00A61AE9" w:rsidRDefault="00A61AE9" w:rsidP="00DC5F71">
      <w:pPr>
        <w:jc w:val="both"/>
      </w:pPr>
    </w:p>
    <w:p w14:paraId="661F2E7F" w14:textId="77777777" w:rsidR="008902D0" w:rsidRDefault="008902D0" w:rsidP="008902D0">
      <w:pPr>
        <w:pStyle w:val="Heading2"/>
      </w:pPr>
      <w:bookmarkStart w:id="24" w:name="_Toc497144789"/>
      <w:r>
        <w:t>Endpoints</w:t>
      </w:r>
      <w:bookmarkEnd w:id="24"/>
    </w:p>
    <w:p w14:paraId="5547B712" w14:textId="431287A2" w:rsidR="008902D0" w:rsidRDefault="008902D0" w:rsidP="008902D0">
      <w:pPr>
        <w:jc w:val="both"/>
      </w:pPr>
      <w:r>
        <w:t>- An endpoint is a specific destination for a message such as an address, WSDL, a failover group, a load-balance group etc.</w:t>
      </w:r>
    </w:p>
    <w:p w14:paraId="0B6835DF" w14:textId="21BB77EE" w:rsidR="008902D0" w:rsidRDefault="008902D0" w:rsidP="008902D0">
      <w:pPr>
        <w:jc w:val="both"/>
      </w:pPr>
      <w:r>
        <w:t>- WSO2 API Manager has support for a range of different endpoint types, allowing the API Gateway to connect with advanced types of backends. It supports HTTP endpoints, URL endpoints (also termed as address endpoint), WSDL endpoints, Failover endpoints, Load-balanced endpoints.</w:t>
      </w:r>
    </w:p>
    <w:p w14:paraId="2FEA1ACA" w14:textId="77777777" w:rsidR="008902D0" w:rsidRPr="008902D0" w:rsidRDefault="008902D0" w:rsidP="008902D0"/>
    <w:p w14:paraId="22249BC2" w14:textId="77777777" w:rsidR="007A2E4D" w:rsidRDefault="007A2E4D" w:rsidP="007A2E4D">
      <w:pPr>
        <w:pStyle w:val="Heading2"/>
      </w:pPr>
      <w:bookmarkStart w:id="25" w:name="_Toc497144790"/>
      <w:r>
        <w:t>Sequences</w:t>
      </w:r>
      <w:bookmarkEnd w:id="25"/>
    </w:p>
    <w:p w14:paraId="5043AD22" w14:textId="2229996A" w:rsidR="00B178CC" w:rsidRDefault="00623A5C" w:rsidP="007A2E4D">
      <w:pPr>
        <w:jc w:val="both"/>
      </w:pPr>
      <w:r>
        <w:t xml:space="preserve">- </w:t>
      </w:r>
      <w:r w:rsidR="007A2E4D">
        <w:t>The API Manager has a default mediation flow that is executed in each API invocation. There are 3 default sequences engaged as in, out and fault.</w:t>
      </w:r>
    </w:p>
    <w:p w14:paraId="0225D752" w14:textId="77777777" w:rsidR="007A2E4D" w:rsidRDefault="007A2E4D" w:rsidP="00DC5F71">
      <w:pPr>
        <w:jc w:val="both"/>
      </w:pPr>
    </w:p>
    <w:p w14:paraId="4F55C618" w14:textId="4EB62DC5" w:rsidR="00B178CC" w:rsidRDefault="00B178CC" w:rsidP="00B178CC">
      <w:pPr>
        <w:pStyle w:val="Heading2"/>
      </w:pPr>
      <w:bookmarkStart w:id="26" w:name="_Toc497144791"/>
      <w:r w:rsidRPr="00B178CC">
        <w:t>Caching</w:t>
      </w:r>
      <w:bookmarkEnd w:id="26"/>
    </w:p>
    <w:p w14:paraId="564EEE72" w14:textId="239ABBDD" w:rsidR="004F102F" w:rsidRDefault="007A2E4D" w:rsidP="00DC5F71">
      <w:pPr>
        <w:jc w:val="both"/>
      </w:pPr>
      <w:r>
        <w:t xml:space="preserve">- </w:t>
      </w:r>
      <w:r w:rsidRPr="007A2E4D">
        <w:t>For information on configuring caching response messages and caching API calls at the Gateway and Key Manager server</w:t>
      </w:r>
    </w:p>
    <w:p w14:paraId="64BE53CE" w14:textId="77777777" w:rsidR="004F102F" w:rsidRPr="0092545D" w:rsidRDefault="004F102F" w:rsidP="00DC5F71">
      <w:pPr>
        <w:jc w:val="both"/>
      </w:pPr>
    </w:p>
    <w:p w14:paraId="1D728C13" w14:textId="1F6D0B6E" w:rsidR="00EA7664" w:rsidRDefault="005538ED" w:rsidP="005538ED">
      <w:pPr>
        <w:pStyle w:val="Heading1"/>
      </w:pPr>
      <w:bookmarkStart w:id="27" w:name="_Toc497144792"/>
      <w:r w:rsidRPr="005538ED">
        <w:t>Create and Publish an API</w:t>
      </w:r>
      <w:bookmarkEnd w:id="27"/>
    </w:p>
    <w:p w14:paraId="21F4F471" w14:textId="719B1A2F" w:rsidR="00CB0F82" w:rsidRDefault="00223CA3" w:rsidP="00C06C50">
      <w:pPr>
        <w:jc w:val="both"/>
      </w:pPr>
      <w:r w:rsidRPr="00223CA3">
        <w:t>API creation is the process of linking an existing backend API implementation to the API Publisher so that you can manage and monitor the API's lifecycle, documentation, security, community, and subscriptions. Alternatively, you can provide the API implementation in-line in the API Publisher itself.</w:t>
      </w:r>
    </w:p>
    <w:p w14:paraId="70B7D745" w14:textId="2F00E3E7" w:rsidR="00A63EA8" w:rsidRDefault="00C06C50" w:rsidP="00896ADA">
      <w:pPr>
        <w:jc w:val="both"/>
      </w:pPr>
      <w:r w:rsidRPr="00C06C50">
        <w:t>The steps below shows you how to create a new API</w:t>
      </w:r>
    </w:p>
    <w:p w14:paraId="43B4B599" w14:textId="43F54E44" w:rsidR="00C75CF4" w:rsidRDefault="00A6476C" w:rsidP="00896ADA">
      <w:pPr>
        <w:jc w:val="both"/>
        <w:rPr>
          <w:i/>
        </w:rPr>
      </w:pPr>
      <w:r>
        <w:t xml:space="preserve">- </w:t>
      </w:r>
      <w:r w:rsidRPr="00A6476C">
        <w:t>Si</w:t>
      </w:r>
      <w:r>
        <w:t xml:space="preserve">gn in to the WSO2 API Publisher </w:t>
      </w:r>
      <w:r w:rsidRPr="00A6476C">
        <w:rPr>
          <w:i/>
        </w:rPr>
        <w:t>https://&lt;hostname&gt;:9443/publisher</w:t>
      </w:r>
    </w:p>
    <w:p w14:paraId="39A749CF" w14:textId="6CD8263F" w:rsidR="00707CF1" w:rsidRPr="00707CF1" w:rsidRDefault="00707CF1" w:rsidP="00707CF1">
      <w:r>
        <w:t xml:space="preserve">- </w:t>
      </w:r>
      <w:r w:rsidRPr="008B3CB2">
        <w:t>In t</w:t>
      </w:r>
      <w:r>
        <w:t>he APIS menu, click Add New API</w:t>
      </w:r>
    </w:p>
    <w:p w14:paraId="5046562B" w14:textId="3ED8DF6A" w:rsidR="00667599" w:rsidRDefault="00343880" w:rsidP="00896ADA">
      <w:pPr>
        <w:jc w:val="both"/>
      </w:pPr>
      <w:r>
        <w:rPr>
          <w:noProof/>
        </w:rPr>
        <w:lastRenderedPageBreak/>
        <w:drawing>
          <wp:inline distT="0" distB="0" distL="0" distR="0" wp14:anchorId="20FFBE26" wp14:editId="7CAEDF73">
            <wp:extent cx="5943600" cy="30689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0-19 at 9.39.25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6372BD5E" w14:textId="77777777" w:rsidR="00FF6D99" w:rsidRDefault="00FF6D99" w:rsidP="00CB0F82"/>
    <w:p w14:paraId="4037EB49" w14:textId="2A4A4025" w:rsidR="00621AEE" w:rsidRDefault="00621AEE" w:rsidP="00CB0F82">
      <w:r>
        <w:t xml:space="preserve">- </w:t>
      </w:r>
      <w:r w:rsidRPr="00621AEE">
        <w:t>Select Design New RE</w:t>
      </w:r>
      <w:r>
        <w:t>ST API and click Start Creating</w:t>
      </w:r>
    </w:p>
    <w:p w14:paraId="3B4021F1" w14:textId="2B853084" w:rsidR="00707CF1" w:rsidRDefault="00AA4D92" w:rsidP="00CB0F82">
      <w:r>
        <w:rPr>
          <w:noProof/>
        </w:rPr>
        <w:drawing>
          <wp:inline distT="0" distB="0" distL="0" distR="0" wp14:anchorId="2FA30462" wp14:editId="2507EB61">
            <wp:extent cx="5943600" cy="30410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10-19 at 9.42.54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2662F97D" w14:textId="77777777" w:rsidR="00707CF1" w:rsidRDefault="00707CF1" w:rsidP="00CB0F82"/>
    <w:p w14:paraId="691AC516" w14:textId="180852B1" w:rsidR="00C403F8" w:rsidRDefault="00C403F8" w:rsidP="00CB0F82">
      <w:r>
        <w:t>- Input in</w:t>
      </w:r>
      <w:r w:rsidR="00C15ED1">
        <w:t xml:space="preserve">formation </w:t>
      </w:r>
      <w:r w:rsidR="004436EC">
        <w:t>in</w:t>
      </w:r>
      <w:r w:rsidR="00C15ED1">
        <w:t>to the form and click Add button</w:t>
      </w:r>
    </w:p>
    <w:p w14:paraId="2C5B997A" w14:textId="7302D394" w:rsidR="005D4BEB" w:rsidRDefault="00067D1B" w:rsidP="00CB0F82">
      <w:r>
        <w:rPr>
          <w:noProof/>
        </w:rPr>
        <w:lastRenderedPageBreak/>
        <w:drawing>
          <wp:inline distT="0" distB="0" distL="0" distR="0" wp14:anchorId="4E7BC04A" wp14:editId="25621686">
            <wp:extent cx="5943600" cy="3695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19 at 10.37.2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108888C8" w14:textId="77777777" w:rsidR="00A34767" w:rsidRDefault="00A34767" w:rsidP="00CB0F82"/>
    <w:p w14:paraId="6F8966ED" w14:textId="1BA2808A" w:rsidR="006B5040" w:rsidRDefault="006B5040" w:rsidP="00CB0F82">
      <w:r>
        <w:t xml:space="preserve">- After click Add button, it’s POST method to expand it to update the Produces to application/json and Consumes to application/json. And next, add </w:t>
      </w:r>
      <w:r w:rsidR="00533B42">
        <w:t>Parameters to invoke the API using our intgrated API Console. Once done, click Next:&gt;Implement button</w:t>
      </w:r>
    </w:p>
    <w:p w14:paraId="4429E774" w14:textId="3F1F1FD5" w:rsidR="00533B42" w:rsidRDefault="00533B42" w:rsidP="00CB0F82">
      <w:r>
        <w:rPr>
          <w:noProof/>
        </w:rPr>
        <w:drawing>
          <wp:inline distT="0" distB="0" distL="0" distR="0" wp14:anchorId="2814F377" wp14:editId="61975C87">
            <wp:extent cx="5943600" cy="2393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10-19 at 10.50.39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393950"/>
                    </a:xfrm>
                    <a:prstGeom prst="rect">
                      <a:avLst/>
                    </a:prstGeom>
                  </pic:spPr>
                </pic:pic>
              </a:graphicData>
            </a:graphic>
          </wp:inline>
        </w:drawing>
      </w:r>
    </w:p>
    <w:p w14:paraId="2FE6F172" w14:textId="77777777" w:rsidR="006B5040" w:rsidRDefault="006B5040" w:rsidP="00CB0F82"/>
    <w:p w14:paraId="292789A5" w14:textId="33A4FC1A" w:rsidR="00317D3C" w:rsidRDefault="00317D3C" w:rsidP="00CB0F82">
      <w:r>
        <w:t>- Click Managed API</w:t>
      </w:r>
      <w:r w:rsidR="008C2281">
        <w:t>, input information into the form and click Next:Message&gt; button</w:t>
      </w:r>
    </w:p>
    <w:p w14:paraId="1797BFC7" w14:textId="7EEDA5BB" w:rsidR="008C2281" w:rsidRDefault="00687AED" w:rsidP="00CB0F82">
      <w:r>
        <w:rPr>
          <w:noProof/>
        </w:rPr>
        <w:lastRenderedPageBreak/>
        <w:drawing>
          <wp:inline distT="0" distB="0" distL="0" distR="0" wp14:anchorId="7DFC0392" wp14:editId="0CCAB2B5">
            <wp:extent cx="5943600" cy="3896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0-19 at 3.21.44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896360"/>
                    </a:xfrm>
                    <a:prstGeom prst="rect">
                      <a:avLst/>
                    </a:prstGeom>
                  </pic:spPr>
                </pic:pic>
              </a:graphicData>
            </a:graphic>
          </wp:inline>
        </w:drawing>
      </w:r>
    </w:p>
    <w:p w14:paraId="59F2120C" w14:textId="77777777" w:rsidR="00D9213D" w:rsidRDefault="00D9213D" w:rsidP="00CB0F82"/>
    <w:p w14:paraId="36AB3705" w14:textId="3E0370AE" w:rsidR="00D9213D" w:rsidRDefault="00556586" w:rsidP="00CB0F82">
      <w:r>
        <w:t xml:space="preserve">- In the next screen, </w:t>
      </w:r>
      <w:r w:rsidR="00B77B9D">
        <w:t>select Unlimited: Alllows unlimited</w:t>
      </w:r>
      <w:r w:rsidR="009F4022">
        <w:t xml:space="preserve"> requests</w:t>
      </w:r>
      <w:r w:rsidR="00A5594A">
        <w:t>,</w:t>
      </w:r>
      <w:r w:rsidR="009F4022">
        <w:t xml:space="preserve"> and then</w:t>
      </w:r>
      <w:r w:rsidR="00B77B9D">
        <w:t xml:space="preserve"> </w:t>
      </w:r>
      <w:r>
        <w:t>click Save&amp;Public botton</w:t>
      </w:r>
      <w:r w:rsidR="009F4022">
        <w:t>.</w:t>
      </w:r>
    </w:p>
    <w:p w14:paraId="1F703AE6" w14:textId="77777777" w:rsidR="00945092" w:rsidRDefault="001E7373" w:rsidP="00945092">
      <w:r>
        <w:rPr>
          <w:noProof/>
        </w:rPr>
        <w:drawing>
          <wp:inline distT="0" distB="0" distL="0" distR="0" wp14:anchorId="239AD1D4" wp14:editId="3701CD2A">
            <wp:extent cx="5943600" cy="3696335"/>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19 at 11.07.16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p>
    <w:p w14:paraId="66A08DFA" w14:textId="77777777" w:rsidR="009275B1" w:rsidRDefault="009275B1" w:rsidP="00945092"/>
    <w:p w14:paraId="387395A6" w14:textId="3493137E" w:rsidR="009275B1" w:rsidRDefault="009275B1" w:rsidP="00945092">
      <w:r>
        <w:t xml:space="preserve">- </w:t>
      </w:r>
      <w:r w:rsidRPr="009275B1">
        <w:t>This publishes the API that you just created to the API Store so that subscribers can use it.</w:t>
      </w:r>
    </w:p>
    <w:p w14:paraId="4E119017" w14:textId="5BAD529F" w:rsidR="00945092" w:rsidRDefault="00C251CD" w:rsidP="00945092">
      <w:r>
        <w:rPr>
          <w:noProof/>
        </w:rPr>
        <w:drawing>
          <wp:inline distT="0" distB="0" distL="0" distR="0" wp14:anchorId="23478996" wp14:editId="15D5D1FC">
            <wp:extent cx="5943600" cy="37039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10-19 at 11.17.20 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03955"/>
                    </a:xfrm>
                    <a:prstGeom prst="rect">
                      <a:avLst/>
                    </a:prstGeom>
                  </pic:spPr>
                </pic:pic>
              </a:graphicData>
            </a:graphic>
          </wp:inline>
        </w:drawing>
      </w:r>
    </w:p>
    <w:p w14:paraId="5EBAAAF8" w14:textId="77777777" w:rsidR="00644CC3" w:rsidRDefault="00644CC3" w:rsidP="00644CC3"/>
    <w:p w14:paraId="1634DCF9" w14:textId="5DB3B880" w:rsidR="00677C87" w:rsidRDefault="007F593E" w:rsidP="007F593E">
      <w:pPr>
        <w:pStyle w:val="Heading1"/>
      </w:pPr>
      <w:bookmarkStart w:id="28" w:name="_Toc497144793"/>
      <w:r w:rsidRPr="007F593E">
        <w:t>Subscribe to an API</w:t>
      </w:r>
      <w:bookmarkEnd w:id="28"/>
    </w:p>
    <w:p w14:paraId="4482061D" w14:textId="41E06250" w:rsidR="000F46D6" w:rsidRDefault="000F46D6" w:rsidP="000F46D6">
      <w:r>
        <w:t xml:space="preserve">- Sign in to the WSO2 API Store </w:t>
      </w:r>
      <w:r w:rsidRPr="00BE1741">
        <w:rPr>
          <w:i/>
        </w:rPr>
        <w:t>https://&lt;hostname&gt;:9443/store</w:t>
      </w:r>
    </w:p>
    <w:p w14:paraId="7715AE7B" w14:textId="7F89D317" w:rsidR="003A1FE4" w:rsidRDefault="00C102AF" w:rsidP="000F46D6">
      <w:r>
        <w:t xml:space="preserve">- </w:t>
      </w:r>
      <w:r w:rsidRPr="00C102AF">
        <w:t>Click the Applications menu and click Add Application to create a new application</w:t>
      </w:r>
    </w:p>
    <w:p w14:paraId="6574259F" w14:textId="580602FE" w:rsidR="00C102AF" w:rsidRDefault="004436EC" w:rsidP="000F46D6">
      <w:r>
        <w:t>- Input information into the form</w:t>
      </w:r>
      <w:r w:rsidR="000A0623">
        <w:t xml:space="preserve"> and click Add button</w:t>
      </w:r>
    </w:p>
    <w:p w14:paraId="37C69319" w14:textId="66E02D07" w:rsidR="000A0623" w:rsidRDefault="007A1630" w:rsidP="000F46D6">
      <w:r>
        <w:rPr>
          <w:noProof/>
        </w:rPr>
        <w:drawing>
          <wp:inline distT="0" distB="0" distL="0" distR="0" wp14:anchorId="412C605A" wp14:editId="2E7EE1BC">
            <wp:extent cx="5943600" cy="2796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10-19 at 11.27.11 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15642894" w14:textId="77777777" w:rsidR="00595E3C" w:rsidRDefault="00595E3C" w:rsidP="000F46D6"/>
    <w:p w14:paraId="3AAC31AD" w14:textId="1F6B4841" w:rsidR="00595E3C" w:rsidRDefault="00595E3C" w:rsidP="000F46D6">
      <w:r>
        <w:lastRenderedPageBreak/>
        <w:t>- SBIApplication is created.</w:t>
      </w:r>
    </w:p>
    <w:p w14:paraId="0DAC2099" w14:textId="4F02D3B0" w:rsidR="00595E3C" w:rsidRDefault="007642C5" w:rsidP="000F46D6">
      <w:r>
        <w:rPr>
          <w:noProof/>
        </w:rPr>
        <w:drawing>
          <wp:inline distT="0" distB="0" distL="0" distR="0" wp14:anchorId="3A7FF8E7" wp14:editId="50D9C721">
            <wp:extent cx="5943600" cy="3035300"/>
            <wp:effectExtent l="0" t="0" r="0" b="12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10-20 at 10.59.18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5300"/>
                    </a:xfrm>
                    <a:prstGeom prst="rect">
                      <a:avLst/>
                    </a:prstGeom>
                  </pic:spPr>
                </pic:pic>
              </a:graphicData>
            </a:graphic>
          </wp:inline>
        </w:drawing>
      </w:r>
    </w:p>
    <w:p w14:paraId="54A6A610" w14:textId="77777777" w:rsidR="007A1630" w:rsidRDefault="007A1630" w:rsidP="000F46D6"/>
    <w:p w14:paraId="183D9991" w14:textId="63B76839" w:rsidR="007A1630" w:rsidRDefault="00167CD7" w:rsidP="000F46D6">
      <w:r>
        <w:t xml:space="preserve">- </w:t>
      </w:r>
      <w:r w:rsidRPr="00167CD7">
        <w:t xml:space="preserve">Click APIs </w:t>
      </w:r>
      <w:r w:rsidR="00F857C8">
        <w:t xml:space="preserve">menu </w:t>
      </w:r>
      <w:r w:rsidRPr="00167CD7">
        <w:t xml:space="preserve">and click on the </w:t>
      </w:r>
      <w:r w:rsidR="00C729B5">
        <w:t>SBI</w:t>
      </w:r>
      <w:r w:rsidRPr="00167CD7">
        <w:t xml:space="preserve"> API to view the API's subscription options</w:t>
      </w:r>
    </w:p>
    <w:p w14:paraId="00E381F0" w14:textId="64269975" w:rsidR="00C72E57" w:rsidRDefault="00081A7A" w:rsidP="000F46D6">
      <w:r>
        <w:rPr>
          <w:noProof/>
        </w:rPr>
        <w:drawing>
          <wp:inline distT="0" distB="0" distL="0" distR="0" wp14:anchorId="37DA1354" wp14:editId="301C05F7">
            <wp:extent cx="5943600" cy="255651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10-19 at 11.37.07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3E1D9ACA" w14:textId="77777777" w:rsidR="00081A7A" w:rsidRDefault="00081A7A" w:rsidP="000F46D6"/>
    <w:p w14:paraId="0E80F61A" w14:textId="02B86B33" w:rsidR="00E31101" w:rsidRDefault="00E31101" w:rsidP="000F46D6">
      <w:r>
        <w:t>- Click Subcri</w:t>
      </w:r>
      <w:r w:rsidR="0016495C">
        <w:t>be button</w:t>
      </w:r>
    </w:p>
    <w:p w14:paraId="0D0E014C" w14:textId="19E9DF3C" w:rsidR="002D3E52" w:rsidRDefault="00FC6D12" w:rsidP="00CB7EFA">
      <w:pPr>
        <w:pStyle w:val="Heading1"/>
      </w:pPr>
      <w:bookmarkStart w:id="29" w:name="_Toc497144794"/>
      <w:r w:rsidRPr="00FC6D12">
        <w:t>Invoke an API using the Integrated API Console</w:t>
      </w:r>
      <w:bookmarkEnd w:id="29"/>
    </w:p>
    <w:p w14:paraId="4B480F02" w14:textId="445D016B" w:rsidR="001046C6" w:rsidRPr="001046C6" w:rsidRDefault="001046C6" w:rsidP="001046C6">
      <w:r>
        <w:t xml:space="preserve">- </w:t>
      </w:r>
      <w:r w:rsidRPr="00C102AF">
        <w:t xml:space="preserve">Click the Applications menu and click </w:t>
      </w:r>
      <w:r>
        <w:t>SBI</w:t>
      </w:r>
      <w:r w:rsidRPr="00C102AF">
        <w:t>Application</w:t>
      </w:r>
    </w:p>
    <w:p w14:paraId="0A985920" w14:textId="77777777" w:rsidR="00F857C8" w:rsidRDefault="00D61EA9" w:rsidP="00D61EA9">
      <w:r>
        <w:t>- Click the Production Keys tab and click Generate Keys to create an application access token.</w:t>
      </w:r>
    </w:p>
    <w:p w14:paraId="10C80ADB" w14:textId="4E2760B5" w:rsidR="00081A7A" w:rsidRDefault="00F857C8" w:rsidP="00D61EA9">
      <w:r>
        <w:t>- Click the Sandbox Keys tab and click Generate Keys to crea</w:t>
      </w:r>
      <w:r w:rsidR="00F270FE">
        <w:t>te an application access token.</w:t>
      </w:r>
    </w:p>
    <w:p w14:paraId="514A8BBC" w14:textId="21A73A04" w:rsidR="00801215" w:rsidRDefault="00801215" w:rsidP="00D61EA9">
      <w:r>
        <w:rPr>
          <w:noProof/>
        </w:rPr>
        <w:lastRenderedPageBreak/>
        <w:drawing>
          <wp:inline distT="0" distB="0" distL="0" distR="0" wp14:anchorId="27698020" wp14:editId="4FA14178">
            <wp:extent cx="5943600" cy="4561840"/>
            <wp:effectExtent l="0" t="0" r="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0-19 at 11.49.15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61840"/>
                    </a:xfrm>
                    <a:prstGeom prst="rect">
                      <a:avLst/>
                    </a:prstGeom>
                  </pic:spPr>
                </pic:pic>
              </a:graphicData>
            </a:graphic>
          </wp:inline>
        </w:drawing>
      </w:r>
    </w:p>
    <w:p w14:paraId="4F03D57E" w14:textId="77777777" w:rsidR="00001AE7" w:rsidRDefault="00001AE7" w:rsidP="00D61EA9"/>
    <w:p w14:paraId="65DC472D" w14:textId="77777777" w:rsidR="00E23974" w:rsidRDefault="00E23974" w:rsidP="00D61EA9"/>
    <w:p w14:paraId="2B3B4409" w14:textId="1100AA58" w:rsidR="00D2396E" w:rsidRDefault="009706F4" w:rsidP="00D61EA9">
      <w:r>
        <w:t xml:space="preserve">- </w:t>
      </w:r>
      <w:r w:rsidR="00D2396E" w:rsidRPr="00D2396E">
        <w:t xml:space="preserve">Click on the APIs menu and then click on the </w:t>
      </w:r>
      <w:r w:rsidR="00D2396E">
        <w:t>SBI API</w:t>
      </w:r>
      <w:r w:rsidR="00D2396E" w:rsidRPr="00D2396E">
        <w:t xml:space="preserve">. When the API opens, go to its API Console tab. </w:t>
      </w:r>
    </w:p>
    <w:p w14:paraId="26A0C0B3" w14:textId="35396E30" w:rsidR="00EE1C4F" w:rsidRDefault="004F025A" w:rsidP="00D61EA9">
      <w:r>
        <w:rPr>
          <w:noProof/>
        </w:rPr>
        <w:lastRenderedPageBreak/>
        <w:drawing>
          <wp:inline distT="0" distB="0" distL="0" distR="0" wp14:anchorId="7744FD9A" wp14:editId="53723FEC">
            <wp:extent cx="5943600" cy="3405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0-19 at 3.33.2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072ED7E9" w14:textId="77777777" w:rsidR="009C425A" w:rsidRDefault="009C425A" w:rsidP="00D61EA9"/>
    <w:p w14:paraId="2B1DBDD8" w14:textId="30F2541F" w:rsidR="009C425A" w:rsidRDefault="006925BC" w:rsidP="00D61EA9">
      <w:r>
        <w:t>- Expand POST method</w:t>
      </w:r>
      <w:r w:rsidR="009C425A">
        <w:t>, fill data for Payload field, and then click on Try it button.</w:t>
      </w:r>
    </w:p>
    <w:p w14:paraId="68310316" w14:textId="1824E7FC" w:rsidR="000931DD" w:rsidRDefault="004F025A" w:rsidP="00D61EA9">
      <w:r>
        <w:rPr>
          <w:noProof/>
        </w:rPr>
        <w:drawing>
          <wp:inline distT="0" distB="0" distL="0" distR="0" wp14:anchorId="5AE45AE8" wp14:editId="0ACD01CB">
            <wp:extent cx="5943600" cy="33947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0-19 at 3.33.55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14:paraId="3EB6CDFB" w14:textId="77777777" w:rsidR="009C425A" w:rsidRDefault="009C425A" w:rsidP="00D61EA9"/>
    <w:p w14:paraId="0608EA55" w14:textId="0236CBFD" w:rsidR="009C425A" w:rsidRDefault="009C425A" w:rsidP="00D61EA9">
      <w:r>
        <w:t>- Result from call SBI API</w:t>
      </w:r>
    </w:p>
    <w:p w14:paraId="610B1B79" w14:textId="11CD72BF" w:rsidR="004F025A" w:rsidRDefault="004F025A" w:rsidP="00D61EA9">
      <w:r>
        <w:rPr>
          <w:noProof/>
        </w:rPr>
        <w:lastRenderedPageBreak/>
        <w:drawing>
          <wp:inline distT="0" distB="0" distL="0" distR="0" wp14:anchorId="11B7BE24" wp14:editId="71615EBC">
            <wp:extent cx="5943600" cy="4161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0-19 at 3.34.1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161790"/>
                    </a:xfrm>
                    <a:prstGeom prst="rect">
                      <a:avLst/>
                    </a:prstGeom>
                  </pic:spPr>
                </pic:pic>
              </a:graphicData>
            </a:graphic>
          </wp:inline>
        </w:drawing>
      </w:r>
    </w:p>
    <w:p w14:paraId="76D2686F" w14:textId="53C6325C" w:rsidR="004F025A" w:rsidRDefault="004F025A" w:rsidP="00D61EA9">
      <w:r>
        <w:rPr>
          <w:noProof/>
        </w:rPr>
        <w:drawing>
          <wp:inline distT="0" distB="0" distL="0" distR="0" wp14:anchorId="21148667" wp14:editId="6AF694EA">
            <wp:extent cx="5943600" cy="15062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0-19 at 3.34.3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506220"/>
                    </a:xfrm>
                    <a:prstGeom prst="rect">
                      <a:avLst/>
                    </a:prstGeom>
                  </pic:spPr>
                </pic:pic>
              </a:graphicData>
            </a:graphic>
          </wp:inline>
        </w:drawing>
      </w:r>
    </w:p>
    <w:p w14:paraId="0B3C4E74" w14:textId="31939606" w:rsidR="009C425A" w:rsidRDefault="00D560C6" w:rsidP="00D61EA9">
      <w:r>
        <w:t>We</w:t>
      </w:r>
      <w:r w:rsidRPr="00D560C6">
        <w:t xml:space="preserve"> have subscribed to an API and invoked it.</w:t>
      </w:r>
    </w:p>
    <w:p w14:paraId="73ABCA9B" w14:textId="77777777" w:rsidR="00BF013E" w:rsidRDefault="00BF013E" w:rsidP="00D61EA9"/>
    <w:p w14:paraId="0CB9A417" w14:textId="3F16B81B" w:rsidR="005F2B75" w:rsidRDefault="00BF013E" w:rsidP="00D61EA9">
      <w:r>
        <w:t xml:space="preserve">- </w:t>
      </w:r>
      <w:r w:rsidRPr="00BF013E">
        <w:t>To unsubscribe from an API, click the Applications menu and click View next to the application used for the subscription. Go to the Subscriptions tab, locate the API, and click the Unsubscribe link associated with it.</w:t>
      </w:r>
    </w:p>
    <w:p w14:paraId="41F807DB" w14:textId="0CC6A0B8" w:rsidR="00D560C6" w:rsidRDefault="00595E3C" w:rsidP="00D61EA9">
      <w:r>
        <w:rPr>
          <w:noProof/>
        </w:rPr>
        <w:lastRenderedPageBreak/>
        <w:drawing>
          <wp:inline distT="0" distB="0" distL="0" distR="0" wp14:anchorId="32328C15" wp14:editId="6D1D3AC2">
            <wp:extent cx="5943600" cy="2113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10-20 at 10.57.19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113915"/>
                    </a:xfrm>
                    <a:prstGeom prst="rect">
                      <a:avLst/>
                    </a:prstGeom>
                  </pic:spPr>
                </pic:pic>
              </a:graphicData>
            </a:graphic>
          </wp:inline>
        </w:drawing>
      </w:r>
    </w:p>
    <w:p w14:paraId="0843184F" w14:textId="342EA525" w:rsidR="00E54FFE" w:rsidRDefault="00E54FFE" w:rsidP="00D61EA9"/>
    <w:p w14:paraId="65A1B627" w14:textId="00404D1F" w:rsidR="00B300DB" w:rsidRDefault="00B300DB" w:rsidP="00B300DB">
      <w:pPr>
        <w:pStyle w:val="Heading1"/>
      </w:pPr>
      <w:bookmarkStart w:id="30" w:name="_Toc497144795"/>
      <w:r w:rsidRPr="00B300DB">
        <w:t>API Publishing</w:t>
      </w:r>
      <w:bookmarkEnd w:id="30"/>
    </w:p>
    <w:p w14:paraId="444451B4" w14:textId="1C3FCDEF" w:rsidR="00B300DB" w:rsidRDefault="00B300DB" w:rsidP="00B300DB">
      <w:bookmarkStart w:id="31" w:name="_Toc497144796"/>
      <w:r w:rsidRPr="00EE1E4B">
        <w:rPr>
          <w:rStyle w:val="Heading2Char"/>
        </w:rPr>
        <w:t>Add API Documentation</w:t>
      </w:r>
      <w:bookmarkEnd w:id="31"/>
    </w:p>
    <w:p w14:paraId="7C533BF4" w14:textId="243CE3E0" w:rsidR="00BE2891" w:rsidRDefault="00DF5E15" w:rsidP="00B300DB">
      <w:r>
        <w:t xml:space="preserve">- </w:t>
      </w:r>
      <w:r w:rsidRPr="00DF5E15">
        <w:t xml:space="preserve">Sign in to the WSO2 API Publisher </w:t>
      </w:r>
      <w:r w:rsidRPr="0016384D">
        <w:rPr>
          <w:i/>
        </w:rPr>
        <w:t>https://&lt;hostname&gt;:9443/publisher</w:t>
      </w:r>
    </w:p>
    <w:p w14:paraId="17B4B1D0" w14:textId="622BD593" w:rsidR="008E5725" w:rsidRDefault="00D06DB3" w:rsidP="00B300DB">
      <w:r>
        <w:t xml:space="preserve">- </w:t>
      </w:r>
      <w:r w:rsidRPr="00D06DB3">
        <w:t>Click the Edit icon shown below for the API to which you want to add documentation</w:t>
      </w:r>
    </w:p>
    <w:p w14:paraId="46AD405E" w14:textId="7E7DC06D" w:rsidR="00D06DB3" w:rsidRDefault="00054526" w:rsidP="00B300DB">
      <w:r>
        <w:t xml:space="preserve">- </w:t>
      </w:r>
      <w:r w:rsidRPr="00054526">
        <w:t>Click Go to Overview</w:t>
      </w:r>
    </w:p>
    <w:p w14:paraId="394C0552" w14:textId="7F4FD31A" w:rsidR="00054526" w:rsidRDefault="00652536" w:rsidP="00B300DB">
      <w:r>
        <w:t>- Click Docs tab</w:t>
      </w:r>
    </w:p>
    <w:p w14:paraId="59647E58" w14:textId="5B853396" w:rsidR="00652536" w:rsidRDefault="00652536" w:rsidP="00B300DB">
      <w:r>
        <w:rPr>
          <w:noProof/>
        </w:rPr>
        <w:drawing>
          <wp:inline distT="0" distB="0" distL="0" distR="0" wp14:anchorId="2018FB7A" wp14:editId="2BF55366">
            <wp:extent cx="5943600" cy="31540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0-23 at 11.08.50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inline>
        </w:drawing>
      </w:r>
    </w:p>
    <w:p w14:paraId="039A2C00" w14:textId="1D03462E" w:rsidR="00762C98" w:rsidRDefault="00006931" w:rsidP="00B300DB">
      <w:r>
        <w:t>- Click Add Document to add new a document</w:t>
      </w:r>
    </w:p>
    <w:p w14:paraId="05941556" w14:textId="47B91A98" w:rsidR="00006931" w:rsidRDefault="0099124E" w:rsidP="00B300DB">
      <w:r>
        <w:rPr>
          <w:noProof/>
        </w:rPr>
        <w:lastRenderedPageBreak/>
        <w:drawing>
          <wp:inline distT="0" distB="0" distL="0" distR="0" wp14:anchorId="233E0293" wp14:editId="7ED3D1C3">
            <wp:extent cx="5943600" cy="227774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0-23 at 11.11.14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34DEB4C" w14:textId="77777777" w:rsidR="009A2B13" w:rsidRDefault="009A2B13" w:rsidP="00B300DB"/>
    <w:p w14:paraId="523B0369" w14:textId="31A8F1BE" w:rsidR="00006931" w:rsidRDefault="00006931" w:rsidP="00B300DB">
      <w:r>
        <w:t>-</w:t>
      </w:r>
      <w:r w:rsidR="009A2B13">
        <w:t xml:space="preserve"> Fill data for form fields, select Type, select Source, and then click Add Document to a</w:t>
      </w:r>
      <w:r w:rsidR="002E5BDC">
        <w:t xml:space="preserve"> document.</w:t>
      </w:r>
    </w:p>
    <w:p w14:paraId="5BC50DA2" w14:textId="39FBAC0A" w:rsidR="002E5BDC" w:rsidRDefault="00ED0325" w:rsidP="00B300DB">
      <w:r>
        <w:t xml:space="preserve">- </w:t>
      </w:r>
      <w:r w:rsidR="005C5CFB">
        <w:t>Y</w:t>
      </w:r>
      <w:r>
        <w:t xml:space="preserve">ou can edit content, update information, delete document by click on </w:t>
      </w:r>
      <w:r w:rsidR="007A7331">
        <w:t xml:space="preserve">function </w:t>
      </w:r>
      <w:r>
        <w:t>button</w:t>
      </w:r>
      <w:r w:rsidR="007A7331">
        <w:t>s.</w:t>
      </w:r>
    </w:p>
    <w:p w14:paraId="4E2F8B8E" w14:textId="67B0AD7C" w:rsidR="00833120" w:rsidRDefault="0070402C" w:rsidP="00B300DB">
      <w:r>
        <w:t xml:space="preserve">- Login to WSO2 Store </w:t>
      </w:r>
      <w:r w:rsidRPr="0070402C">
        <w:rPr>
          <w:i/>
        </w:rPr>
        <w:t>https://&lt;hostname&gt;:9443/store</w:t>
      </w:r>
      <w:r w:rsidRPr="0070402C">
        <w:t xml:space="preserve"> </w:t>
      </w:r>
      <w:r>
        <w:t xml:space="preserve"> and click SBI API </w:t>
      </w:r>
    </w:p>
    <w:p w14:paraId="7FFC4B67" w14:textId="50368A0E" w:rsidR="0070402C" w:rsidRDefault="0070402C" w:rsidP="00B300DB">
      <w:r>
        <w:t xml:space="preserve">- </w:t>
      </w:r>
      <w:r w:rsidRPr="0070402C">
        <w:t>Go to the API's Documentation tab and s</w:t>
      </w:r>
      <w:r>
        <w:t>ee the documents listed by type</w:t>
      </w:r>
      <w:r w:rsidR="00535D91">
        <w:t>s</w:t>
      </w:r>
    </w:p>
    <w:p w14:paraId="7EE16C27" w14:textId="65CE9197" w:rsidR="0070402C" w:rsidRDefault="00B66F43" w:rsidP="00B300DB">
      <w:r>
        <w:rPr>
          <w:noProof/>
        </w:rPr>
        <w:drawing>
          <wp:inline distT="0" distB="0" distL="0" distR="0" wp14:anchorId="40B443A5" wp14:editId="16FB21A8">
            <wp:extent cx="5943600" cy="3977005"/>
            <wp:effectExtent l="0" t="0" r="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0-23 at 11.22.10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977005"/>
                    </a:xfrm>
                    <a:prstGeom prst="rect">
                      <a:avLst/>
                    </a:prstGeom>
                  </pic:spPr>
                </pic:pic>
              </a:graphicData>
            </a:graphic>
          </wp:inline>
        </w:drawing>
      </w:r>
    </w:p>
    <w:p w14:paraId="6C11CF09" w14:textId="77777777" w:rsidR="0070402C" w:rsidRDefault="0070402C" w:rsidP="00B300DB"/>
    <w:p w14:paraId="3DDB3DE2" w14:textId="0BFF319F" w:rsidR="00B300DB" w:rsidRDefault="00B300DB" w:rsidP="00DF5E15">
      <w:pPr>
        <w:pStyle w:val="Heading2"/>
      </w:pPr>
      <w:bookmarkStart w:id="32" w:name="_Toc497144797"/>
      <w:r>
        <w:lastRenderedPageBreak/>
        <w:t>Manage the API Lifecycle</w:t>
      </w:r>
      <w:bookmarkEnd w:id="32"/>
    </w:p>
    <w:p w14:paraId="0F24E0B9" w14:textId="77777777" w:rsidR="00783456" w:rsidRDefault="00783456" w:rsidP="00783456">
      <w:pPr>
        <w:pStyle w:val="Heading3"/>
      </w:pPr>
      <w:bookmarkStart w:id="33" w:name="_Toc497144798"/>
      <w:r>
        <w:t>Create a New API Version</w:t>
      </w:r>
      <w:bookmarkEnd w:id="33"/>
    </w:p>
    <w:p w14:paraId="3725F6B4" w14:textId="0E19F10C" w:rsidR="003B01DA" w:rsidRDefault="00A06227" w:rsidP="002C5EE0">
      <w:pPr>
        <w:jc w:val="both"/>
      </w:pPr>
      <w:r>
        <w:t xml:space="preserve">- </w:t>
      </w:r>
      <w:r w:rsidR="00CB7374" w:rsidRPr="00CB7374">
        <w:t>A new API version is created when you want to change a published API's behavior, authentication mechanism, resources, throttling tiers, target audiences etc. It is not recommended to modify a published API that has subscribers plugged to it.</w:t>
      </w:r>
    </w:p>
    <w:p w14:paraId="68DAF9DA" w14:textId="1CBBE4E3" w:rsidR="00A06227" w:rsidRDefault="00A06227" w:rsidP="002C5EE0">
      <w:pPr>
        <w:jc w:val="both"/>
      </w:pPr>
      <w:r>
        <w:t xml:space="preserve">- </w:t>
      </w:r>
      <w:r w:rsidR="002C5EE0" w:rsidRPr="002C5EE0">
        <w:t>After creating a new version, you typically deploy it as a prototype for early promotion. A prototype can be used for testing, without subscription, along with the published versions of the API. After a period of time during which the new version is used in parallel with the older versions, the prototyped API can be published and its older versions deprecated.</w:t>
      </w:r>
    </w:p>
    <w:p w14:paraId="1994A233" w14:textId="77777777" w:rsidR="004A435D" w:rsidRDefault="004A435D" w:rsidP="004A435D">
      <w:pPr>
        <w:jc w:val="both"/>
      </w:pPr>
      <w:r>
        <w:t>- Sign in to the WSO2 API Publisher https://&lt;hostname&gt;:9443/publisher</w:t>
      </w:r>
    </w:p>
    <w:p w14:paraId="761F4841" w14:textId="77777777" w:rsidR="004A435D" w:rsidRDefault="004A435D" w:rsidP="004A435D">
      <w:pPr>
        <w:jc w:val="both"/>
      </w:pPr>
      <w:r>
        <w:t xml:space="preserve">- Select the SBI API </w:t>
      </w:r>
    </w:p>
    <w:p w14:paraId="4FB61EE8" w14:textId="2923DBA1" w:rsidR="007E3C1C" w:rsidRDefault="004A435D" w:rsidP="004A435D">
      <w:pPr>
        <w:jc w:val="both"/>
      </w:pPr>
      <w:r>
        <w:t>- The API opens, Click Create New Version</w:t>
      </w:r>
    </w:p>
    <w:p w14:paraId="2C390B26" w14:textId="67EE6FB5" w:rsidR="00A06227" w:rsidRDefault="007936A4" w:rsidP="003B01DA">
      <w:r>
        <w:rPr>
          <w:noProof/>
        </w:rPr>
        <w:drawing>
          <wp:inline distT="0" distB="0" distL="0" distR="0" wp14:anchorId="414060E6" wp14:editId="67E7FBCA">
            <wp:extent cx="5943600" cy="43910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10-23 at 11.39.16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391025"/>
                    </a:xfrm>
                    <a:prstGeom prst="rect">
                      <a:avLst/>
                    </a:prstGeom>
                  </pic:spPr>
                </pic:pic>
              </a:graphicData>
            </a:graphic>
          </wp:inline>
        </w:drawing>
      </w:r>
    </w:p>
    <w:p w14:paraId="7F456CF2" w14:textId="5BEEB31C" w:rsidR="007936A4" w:rsidRDefault="007936A4" w:rsidP="003B01DA">
      <w:r>
        <w:t xml:space="preserve">- </w:t>
      </w:r>
      <w:r w:rsidRPr="007936A4">
        <w:t>Give a version number, select the default version option, and click Done button</w:t>
      </w:r>
    </w:p>
    <w:p w14:paraId="6F5A28E3" w14:textId="3928FDC9" w:rsidR="007936A4" w:rsidRPr="003B01DA" w:rsidRDefault="00753746" w:rsidP="003B01DA">
      <w:r>
        <w:rPr>
          <w:noProof/>
        </w:rPr>
        <w:lastRenderedPageBreak/>
        <w:drawing>
          <wp:inline distT="0" distB="0" distL="0" distR="0" wp14:anchorId="749CD8DD" wp14:editId="1A45AC4F">
            <wp:extent cx="5943600" cy="28759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0-23 at 11.37.1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49B3515E" w14:textId="77777777" w:rsidR="007936A4" w:rsidRDefault="007936A4" w:rsidP="00783456">
      <w:pPr>
        <w:pStyle w:val="Heading3"/>
      </w:pPr>
    </w:p>
    <w:p w14:paraId="76423682" w14:textId="6ED37A93" w:rsidR="00D34A60" w:rsidRDefault="00D34A60" w:rsidP="00D34A60">
      <w:r>
        <w:t xml:space="preserve">- </w:t>
      </w:r>
      <w:r w:rsidRPr="00D34A60">
        <w:t>Click the Edit icon of the new API version to edit it</w:t>
      </w:r>
    </w:p>
    <w:p w14:paraId="42125209" w14:textId="55FB4EF4" w:rsidR="00D34A60" w:rsidRDefault="003C22EE" w:rsidP="00D34A60">
      <w:r>
        <w:rPr>
          <w:noProof/>
        </w:rPr>
        <w:lastRenderedPageBreak/>
        <w:drawing>
          <wp:inline distT="0" distB="0" distL="0" distR="0" wp14:anchorId="2510C1E8" wp14:editId="4DEC09DB">
            <wp:extent cx="5943600" cy="60026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10-23 at 11.43.32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6002655"/>
                    </a:xfrm>
                    <a:prstGeom prst="rect">
                      <a:avLst/>
                    </a:prstGeom>
                  </pic:spPr>
                </pic:pic>
              </a:graphicData>
            </a:graphic>
          </wp:inline>
        </w:drawing>
      </w:r>
    </w:p>
    <w:p w14:paraId="7342EC20" w14:textId="77777777" w:rsidR="003C22EE" w:rsidRDefault="003C22EE" w:rsidP="007F2FC4"/>
    <w:p w14:paraId="57CE962B" w14:textId="77777777" w:rsidR="007F2FC4" w:rsidRDefault="007F2FC4" w:rsidP="007F2FC4">
      <w:r>
        <w:t>- Do the required modifications to the API</w:t>
      </w:r>
    </w:p>
    <w:p w14:paraId="2B63E449" w14:textId="7871EA01" w:rsidR="007F2FC4" w:rsidRDefault="003C22EE" w:rsidP="007F2FC4">
      <w:r>
        <w:rPr>
          <w:noProof/>
        </w:rPr>
        <w:lastRenderedPageBreak/>
        <w:drawing>
          <wp:inline distT="0" distB="0" distL="0" distR="0" wp14:anchorId="452B16BC" wp14:editId="008D2812">
            <wp:extent cx="5943600" cy="3867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0-23 at 11.46.08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14:paraId="69697FBC" w14:textId="77777777" w:rsidR="003C22EE" w:rsidRDefault="003C22EE" w:rsidP="007F2FC4"/>
    <w:p w14:paraId="3239973E" w14:textId="77777777" w:rsidR="007F2FC4" w:rsidRDefault="007F2FC4" w:rsidP="007F2FC4">
      <w:r>
        <w:t>- Click Save once the edits are done</w:t>
      </w:r>
    </w:p>
    <w:p w14:paraId="03F75B63" w14:textId="77777777" w:rsidR="00141AC4" w:rsidRPr="00141AC4" w:rsidRDefault="00141AC4" w:rsidP="00141AC4"/>
    <w:p w14:paraId="14CDD215" w14:textId="0A882E2D" w:rsidR="00783456" w:rsidRDefault="00783456" w:rsidP="00783456">
      <w:pPr>
        <w:pStyle w:val="Heading3"/>
      </w:pPr>
      <w:bookmarkStart w:id="34" w:name="_Toc497144799"/>
      <w:r>
        <w:t>Deploy and Test as a Prototype</w:t>
      </w:r>
      <w:bookmarkEnd w:id="34"/>
    </w:p>
    <w:p w14:paraId="1F700AE1" w14:textId="35A1FCC8" w:rsidR="0052445E" w:rsidRDefault="00B54232" w:rsidP="0052445E">
      <w:r>
        <w:t xml:space="preserve">- </w:t>
      </w:r>
      <w:r w:rsidR="00916AAB" w:rsidRPr="00916AAB">
        <w:t>An API prototype is created for the purpose of early promotion and testing. You can deploy a new API or a new version of an existing API as a prototype. It gives subscribers an early implementation of the API that they can try out without a subscription or monetization, and provide feedback to improve. After a period of time, publishers can make changes that the us</w:t>
      </w:r>
      <w:r w:rsidR="00916AAB">
        <w:t>ers request and publish the API</w:t>
      </w:r>
    </w:p>
    <w:p w14:paraId="1F56B84B" w14:textId="46A1C890" w:rsidR="00F83ACE" w:rsidRDefault="00F83ACE" w:rsidP="0052445E">
      <w:r>
        <w:t xml:space="preserve">- </w:t>
      </w:r>
      <w:r w:rsidRPr="00F83ACE">
        <w:t xml:space="preserve">Sign in to the WSO2 API Publisher </w:t>
      </w:r>
      <w:r w:rsidRPr="00F71D1A">
        <w:rPr>
          <w:i/>
        </w:rPr>
        <w:t>https://&lt;hostname&gt;:9443/publisher</w:t>
      </w:r>
      <w:r w:rsidRPr="00F83ACE">
        <w:t xml:space="preserve"> and select the API (SBI 1.0.1) that you want to prototype.</w:t>
      </w:r>
    </w:p>
    <w:p w14:paraId="2DD38774" w14:textId="63B21E8B" w:rsidR="007F491A" w:rsidRDefault="00E14A10" w:rsidP="007F491A">
      <w:r>
        <w:rPr>
          <w:noProof/>
        </w:rPr>
        <w:lastRenderedPageBreak/>
        <w:drawing>
          <wp:inline distT="0" distB="0" distL="0" distR="0" wp14:anchorId="3B45F434" wp14:editId="3E26B308">
            <wp:extent cx="5943600" cy="2759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0-23 at 1.57.3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59075"/>
                    </a:xfrm>
                    <a:prstGeom prst="rect">
                      <a:avLst/>
                    </a:prstGeom>
                  </pic:spPr>
                </pic:pic>
              </a:graphicData>
            </a:graphic>
          </wp:inline>
        </w:drawing>
      </w:r>
    </w:p>
    <w:p w14:paraId="434A9DDA" w14:textId="1DC1FC1C" w:rsidR="007F491A" w:rsidRDefault="007F491A" w:rsidP="007F491A">
      <w:r>
        <w:t xml:space="preserve">- </w:t>
      </w:r>
      <w:r w:rsidRPr="007F491A">
        <w:t>Click the Lifecycle tab of the API and click Deploy as Prototype.</w:t>
      </w:r>
    </w:p>
    <w:p w14:paraId="35F19025" w14:textId="5BAE7514" w:rsidR="007F491A" w:rsidRDefault="009F566A" w:rsidP="007F491A">
      <w:r>
        <w:t xml:space="preserve">- </w:t>
      </w:r>
      <w:r w:rsidRPr="009F566A">
        <w:t xml:space="preserve">Sign in to the API Store </w:t>
      </w:r>
      <w:r w:rsidRPr="009F566A">
        <w:rPr>
          <w:i/>
        </w:rPr>
        <w:t>https://&lt;hostname&gt;:9443/store</w:t>
      </w:r>
      <w:r w:rsidRPr="009F566A">
        <w:t xml:space="preserve"> and click on the newly prototyped API</w:t>
      </w:r>
    </w:p>
    <w:p w14:paraId="4ECE698A" w14:textId="7E2C04E9" w:rsidR="009F566A" w:rsidRDefault="00BF1E3D" w:rsidP="007F491A">
      <w:r>
        <w:rPr>
          <w:noProof/>
        </w:rPr>
        <w:drawing>
          <wp:inline distT="0" distB="0" distL="0" distR="0" wp14:anchorId="79C54DAF" wp14:editId="1A3E6FA8">
            <wp:extent cx="5943600" cy="34213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10-23 at 2.08.4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21380"/>
                    </a:xfrm>
                    <a:prstGeom prst="rect">
                      <a:avLst/>
                    </a:prstGeom>
                  </pic:spPr>
                </pic:pic>
              </a:graphicData>
            </a:graphic>
          </wp:inline>
        </w:drawing>
      </w:r>
    </w:p>
    <w:p w14:paraId="684E4543" w14:textId="77777777" w:rsidR="00BF1E3D" w:rsidRDefault="00BF1E3D" w:rsidP="007F491A"/>
    <w:p w14:paraId="58F1EE7C" w14:textId="66BC0343" w:rsidR="00F50C6F" w:rsidRDefault="00CD1B1D" w:rsidP="0052445E">
      <w:r>
        <w:t xml:space="preserve">- Click </w:t>
      </w:r>
      <w:r w:rsidR="002463BF">
        <w:t>the API Console tab</w:t>
      </w:r>
    </w:p>
    <w:p w14:paraId="2B22ABF4" w14:textId="4BDC4891" w:rsidR="0070038B" w:rsidRDefault="0070038B" w:rsidP="0052445E">
      <w:r>
        <w:t>- Fill required data and click Try it button</w:t>
      </w:r>
    </w:p>
    <w:p w14:paraId="439BD236" w14:textId="0511FF9B" w:rsidR="0070038B" w:rsidRDefault="0070038B" w:rsidP="0052445E">
      <w:r>
        <w:rPr>
          <w:noProof/>
        </w:rPr>
        <w:lastRenderedPageBreak/>
        <w:drawing>
          <wp:inline distT="0" distB="0" distL="0" distR="0" wp14:anchorId="1E87A05F" wp14:editId="50915E8C">
            <wp:extent cx="5943600" cy="2736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10-23 at 2.16.22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736850"/>
                    </a:xfrm>
                    <a:prstGeom prst="rect">
                      <a:avLst/>
                    </a:prstGeom>
                  </pic:spPr>
                </pic:pic>
              </a:graphicData>
            </a:graphic>
          </wp:inline>
        </w:drawing>
      </w:r>
    </w:p>
    <w:p w14:paraId="73E4F7A0" w14:textId="77777777" w:rsidR="0070038B" w:rsidRDefault="0070038B" w:rsidP="0052445E"/>
    <w:p w14:paraId="3586EB99" w14:textId="6205A440" w:rsidR="0070038B" w:rsidRDefault="0070038B" w:rsidP="0052445E">
      <w:r>
        <w:t>- Result</w:t>
      </w:r>
    </w:p>
    <w:p w14:paraId="72C3F11C" w14:textId="3D8C5A7B" w:rsidR="0070038B" w:rsidRDefault="00370137" w:rsidP="0052445E">
      <w:r>
        <w:rPr>
          <w:noProof/>
        </w:rPr>
        <w:drawing>
          <wp:inline distT="0" distB="0" distL="0" distR="0" wp14:anchorId="4C77FE0B" wp14:editId="2F5B4A71">
            <wp:extent cx="5943600" cy="39077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0-23 at 2.17.5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inline>
        </w:drawing>
      </w:r>
    </w:p>
    <w:p w14:paraId="369564C9" w14:textId="77777777" w:rsidR="00916AAB" w:rsidRPr="0052445E" w:rsidRDefault="00916AAB" w:rsidP="0052445E"/>
    <w:p w14:paraId="37011DEF" w14:textId="77777777" w:rsidR="00783456" w:rsidRDefault="00783456" w:rsidP="00783456">
      <w:pPr>
        <w:pStyle w:val="Heading3"/>
      </w:pPr>
      <w:bookmarkStart w:id="35" w:name="_Toc497144800"/>
      <w:r>
        <w:t>Publish the New Version and Deprecate the Old</w:t>
      </w:r>
      <w:bookmarkEnd w:id="35"/>
    </w:p>
    <w:p w14:paraId="30DB0719" w14:textId="71A43DA1" w:rsidR="00EA35AF" w:rsidRDefault="006D6EE9" w:rsidP="00EA35AF">
      <w:r>
        <w:t xml:space="preserve">- </w:t>
      </w:r>
      <w:r w:rsidRPr="006D6EE9">
        <w:t xml:space="preserve">You publish an API to make it available for subscription in the API Store. If you set up multiple tenants, your tenant store will be visible to other tenants as well. Therefore, users of the other tenants can view the APIs that are published in your default API Store. This allows you to advertise your APIs to a wider audience. Although the APIs that are published in your tenant </w:t>
      </w:r>
      <w:r w:rsidRPr="006D6EE9">
        <w:lastRenderedPageBreak/>
        <w:t>store are visible to the users of other tenant stores, they need to sign in to your tenant store in order to subscribe to and use them.</w:t>
      </w:r>
    </w:p>
    <w:p w14:paraId="5942A285" w14:textId="2F6F7B5E" w:rsidR="006D6EE9" w:rsidRDefault="006D6EE9" w:rsidP="00EA35AF">
      <w:r>
        <w:t xml:space="preserve">- </w:t>
      </w:r>
      <w:r w:rsidR="000C0C98" w:rsidRPr="000C0C98">
        <w:t xml:space="preserve">Sign in to the WSO2 API Publisher </w:t>
      </w:r>
      <w:r w:rsidR="000C0C98" w:rsidRPr="000C0C98">
        <w:rPr>
          <w:i/>
        </w:rPr>
        <w:t>https://&lt;hostname&gt;:9443/publisher</w:t>
      </w:r>
      <w:r w:rsidR="000C0C98" w:rsidRPr="000C0C98">
        <w:t>, Click on the API that prototyped (SBI 1.0.1)</w:t>
      </w:r>
    </w:p>
    <w:p w14:paraId="3B077C70" w14:textId="6EBD523B" w:rsidR="006D6EE9" w:rsidRDefault="006D6EE9" w:rsidP="00EA35AF">
      <w:r>
        <w:t>-</w:t>
      </w:r>
      <w:r w:rsidR="000C0C98">
        <w:t xml:space="preserve"> </w:t>
      </w:r>
      <w:r w:rsidR="0039748B" w:rsidRPr="0039748B">
        <w:t>Go to the API's Lifecycle tab and click Publish</w:t>
      </w:r>
    </w:p>
    <w:p w14:paraId="700887DC" w14:textId="59D27521" w:rsidR="0039748B" w:rsidRDefault="00454AB7" w:rsidP="00EA35AF">
      <w:r>
        <w:rPr>
          <w:noProof/>
        </w:rPr>
        <w:drawing>
          <wp:inline distT="0" distB="0" distL="0" distR="0" wp14:anchorId="79E44C00" wp14:editId="321FC962">
            <wp:extent cx="5943600" cy="3872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10-23 at 2.28.39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872865"/>
                    </a:xfrm>
                    <a:prstGeom prst="rect">
                      <a:avLst/>
                    </a:prstGeom>
                  </pic:spPr>
                </pic:pic>
              </a:graphicData>
            </a:graphic>
          </wp:inline>
        </w:drawing>
      </w:r>
    </w:p>
    <w:p w14:paraId="5DAC06D9" w14:textId="77777777" w:rsidR="00EA35AF" w:rsidRDefault="00EA35AF" w:rsidP="00EA35AF"/>
    <w:p w14:paraId="087D7C9D" w14:textId="3AB0D211" w:rsidR="00454AB7" w:rsidRDefault="00FA1D94" w:rsidP="00EA35AF">
      <w:r>
        <w:t xml:space="preserve">- </w:t>
      </w:r>
      <w:r w:rsidRPr="00FA1D94">
        <w:t>The API is now published to the default API Store.</w:t>
      </w:r>
    </w:p>
    <w:p w14:paraId="51223580" w14:textId="65E7B517" w:rsidR="00454AB7" w:rsidRDefault="00E816A6" w:rsidP="00EA35AF">
      <w:r>
        <w:rPr>
          <w:noProof/>
        </w:rPr>
        <w:lastRenderedPageBreak/>
        <w:drawing>
          <wp:inline distT="0" distB="0" distL="0" distR="0" wp14:anchorId="051B27B9" wp14:editId="59C0756E">
            <wp:extent cx="5943600" cy="3589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10-23 at 2.30.21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589655"/>
                    </a:xfrm>
                    <a:prstGeom prst="rect">
                      <a:avLst/>
                    </a:prstGeom>
                  </pic:spPr>
                </pic:pic>
              </a:graphicData>
            </a:graphic>
          </wp:inline>
        </w:drawing>
      </w:r>
    </w:p>
    <w:p w14:paraId="4D34C5F6" w14:textId="77777777" w:rsidR="001C64F5" w:rsidRDefault="001C64F5" w:rsidP="00EA35AF"/>
    <w:p w14:paraId="1DDDC228" w14:textId="401058AF" w:rsidR="00611F6B" w:rsidRDefault="00611F6B" w:rsidP="00EA35AF">
      <w:r>
        <w:t xml:space="preserve">- </w:t>
      </w:r>
      <w:r w:rsidR="00751CF2" w:rsidRPr="00751CF2">
        <w:t>Sign in to the Store and click on the APIs menu to see the API that you just published listed there.</w:t>
      </w:r>
    </w:p>
    <w:p w14:paraId="4E26F7B5" w14:textId="6C719849" w:rsidR="00751CF2" w:rsidRDefault="00A33E03" w:rsidP="00EA35AF">
      <w:r>
        <w:rPr>
          <w:noProof/>
        </w:rPr>
        <w:drawing>
          <wp:inline distT="0" distB="0" distL="0" distR="0" wp14:anchorId="5CEC2C9E" wp14:editId="7CDC43CB">
            <wp:extent cx="5943600" cy="2567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10-23 at 2.44.1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67305"/>
                    </a:xfrm>
                    <a:prstGeom prst="rect">
                      <a:avLst/>
                    </a:prstGeom>
                  </pic:spPr>
                </pic:pic>
              </a:graphicData>
            </a:graphic>
          </wp:inline>
        </w:drawing>
      </w:r>
    </w:p>
    <w:p w14:paraId="286B5E9F" w14:textId="77777777" w:rsidR="00454AB7" w:rsidRDefault="00454AB7" w:rsidP="00EA35AF"/>
    <w:p w14:paraId="2B470DD1" w14:textId="3DFDBB8A" w:rsidR="00575265" w:rsidRDefault="00674D20" w:rsidP="00EA35AF">
      <w:r>
        <w:t xml:space="preserve">- </w:t>
      </w:r>
      <w:r w:rsidRPr="00674D20">
        <w:t>Go back to the WSO2 API Publisher and click the API that you want to deprecate (SBI 1.0.0)</w:t>
      </w:r>
    </w:p>
    <w:p w14:paraId="4A106D61" w14:textId="0DBA8353" w:rsidR="00674D20" w:rsidRDefault="004F1B11" w:rsidP="00EA35AF">
      <w:r>
        <w:t xml:space="preserve">- </w:t>
      </w:r>
      <w:r w:rsidRPr="004F1B11">
        <w:t>Go to the API's Li</w:t>
      </w:r>
      <w:r>
        <w:t>fecycle tab and click Deprecate</w:t>
      </w:r>
    </w:p>
    <w:p w14:paraId="3111AA2E" w14:textId="41F34EF0" w:rsidR="004F1B11" w:rsidRDefault="00B81CBB" w:rsidP="00EA35AF">
      <w:r>
        <w:rPr>
          <w:noProof/>
        </w:rPr>
        <w:lastRenderedPageBreak/>
        <w:drawing>
          <wp:inline distT="0" distB="0" distL="0" distR="0" wp14:anchorId="2E28260E" wp14:editId="6F586419">
            <wp:extent cx="5943600" cy="14014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10-23 at 2.49.29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401445"/>
                    </a:xfrm>
                    <a:prstGeom prst="rect">
                      <a:avLst/>
                    </a:prstGeom>
                  </pic:spPr>
                </pic:pic>
              </a:graphicData>
            </a:graphic>
          </wp:inline>
        </w:drawing>
      </w:r>
    </w:p>
    <w:p w14:paraId="59A1EBAD" w14:textId="77777777" w:rsidR="00B81CBB" w:rsidRDefault="00B81CBB" w:rsidP="00EA35AF"/>
    <w:p w14:paraId="2D050C9E" w14:textId="18751661" w:rsidR="00B81CBB" w:rsidRDefault="00426C81" w:rsidP="00EA35AF">
      <w:r>
        <w:t xml:space="preserve">- </w:t>
      </w:r>
      <w:r w:rsidR="00AB1433">
        <w:t>The API is depreated</w:t>
      </w:r>
    </w:p>
    <w:p w14:paraId="437FC9FF" w14:textId="403625A6" w:rsidR="00AB1433" w:rsidRDefault="00982AD9" w:rsidP="00EA35AF">
      <w:r>
        <w:rPr>
          <w:noProof/>
        </w:rPr>
        <w:drawing>
          <wp:inline distT="0" distB="0" distL="0" distR="0" wp14:anchorId="784F3136" wp14:editId="299CF9B0">
            <wp:extent cx="5943600" cy="3853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0-23 at 2.51.42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853815"/>
                    </a:xfrm>
                    <a:prstGeom prst="rect">
                      <a:avLst/>
                    </a:prstGeom>
                  </pic:spPr>
                </pic:pic>
              </a:graphicData>
            </a:graphic>
          </wp:inline>
        </w:drawing>
      </w:r>
    </w:p>
    <w:p w14:paraId="3DBFE2D9" w14:textId="77777777" w:rsidR="00CB149B" w:rsidRDefault="00CB149B" w:rsidP="00B300DB"/>
    <w:p w14:paraId="6FA8CB0C" w14:textId="33D56077" w:rsidR="0050222A" w:rsidRDefault="0050222A" w:rsidP="0050222A">
      <w:pPr>
        <w:pStyle w:val="Heading2"/>
      </w:pPr>
      <w:bookmarkStart w:id="36" w:name="_Toc497144801"/>
      <w:r w:rsidRPr="0050222A">
        <w:t>Block Subscription to an API</w:t>
      </w:r>
      <w:bookmarkEnd w:id="36"/>
    </w:p>
    <w:p w14:paraId="2B1FB300" w14:textId="13AD5B5A" w:rsidR="00CE07F3" w:rsidRDefault="00D07D1E" w:rsidP="00CE07F3">
      <w:r>
        <w:t>- B</w:t>
      </w:r>
      <w:r w:rsidRPr="00D07D1E">
        <w:t>locking subscription to an API as a way of disabling access to it and managing its usage and monetization. A subscription blocking can be temporary or permanent. There is an unblocking facility to allow API invocations back.</w:t>
      </w:r>
    </w:p>
    <w:p w14:paraId="7A22D961" w14:textId="160814E4" w:rsidR="00CE07F3" w:rsidRDefault="005C1BB2" w:rsidP="00CE07F3">
      <w:r>
        <w:t xml:space="preserve">- </w:t>
      </w:r>
      <w:r w:rsidR="00FD18FB" w:rsidRPr="00FD18FB">
        <w:t>Sign in to the API Publisher and click Manage Subscriptions.</w:t>
      </w:r>
    </w:p>
    <w:p w14:paraId="4F161DCF" w14:textId="2C6ED7EA" w:rsidR="00FD18FB" w:rsidRDefault="00161074" w:rsidP="00CE07F3">
      <w:r>
        <w:rPr>
          <w:noProof/>
        </w:rPr>
        <w:lastRenderedPageBreak/>
        <w:drawing>
          <wp:inline distT="0" distB="0" distL="0" distR="0" wp14:anchorId="335DF3F1" wp14:editId="33E852AB">
            <wp:extent cx="5943600" cy="2298700"/>
            <wp:effectExtent l="0" t="0" r="0"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7-10-23 at 3.15.33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298700"/>
                    </a:xfrm>
                    <a:prstGeom prst="rect">
                      <a:avLst/>
                    </a:prstGeom>
                  </pic:spPr>
                </pic:pic>
              </a:graphicData>
            </a:graphic>
          </wp:inline>
        </w:drawing>
      </w:r>
    </w:p>
    <w:p w14:paraId="61B69C8F" w14:textId="77777777" w:rsidR="00213831" w:rsidRDefault="00213831" w:rsidP="00CE07F3"/>
    <w:p w14:paraId="35A10865" w14:textId="76444473" w:rsidR="00213831" w:rsidRDefault="002176CB" w:rsidP="00CE07F3">
      <w:r>
        <w:t>- Select option</w:t>
      </w:r>
      <w:r w:rsidR="0067253D">
        <w:t xml:space="preserve"> Production &amp; Sandbox or Production Only and click Block</w:t>
      </w:r>
    </w:p>
    <w:p w14:paraId="1F540B5A" w14:textId="0AFF2DC8" w:rsidR="0067253D" w:rsidRDefault="006525A9" w:rsidP="00CE07F3">
      <w:r>
        <w:rPr>
          <w:noProof/>
        </w:rPr>
        <w:drawing>
          <wp:inline distT="0" distB="0" distL="0" distR="0" wp14:anchorId="7A8BFE3C" wp14:editId="62B49B4A">
            <wp:extent cx="5943600" cy="22802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7-10-23 at 3.19.50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280285"/>
                    </a:xfrm>
                    <a:prstGeom prst="rect">
                      <a:avLst/>
                    </a:prstGeom>
                  </pic:spPr>
                </pic:pic>
              </a:graphicData>
            </a:graphic>
          </wp:inline>
        </w:drawing>
      </w:r>
    </w:p>
    <w:p w14:paraId="0ECCCBDD" w14:textId="77777777" w:rsidR="00ED6D3C" w:rsidRDefault="00ED6D3C" w:rsidP="00CE07F3"/>
    <w:p w14:paraId="1089D869" w14:textId="1C3C87DB" w:rsidR="00213831" w:rsidRDefault="00ED6D3C" w:rsidP="00CE07F3">
      <w:r>
        <w:t xml:space="preserve">- </w:t>
      </w:r>
      <w:r w:rsidRPr="00ED6D3C">
        <w:t>Go to the Applications page in the API Store, select the application that you used to subscribe to the API. Note that your subscription is blocked</w:t>
      </w:r>
      <w:r>
        <w:t>.</w:t>
      </w:r>
    </w:p>
    <w:p w14:paraId="55C25B7C" w14:textId="4974712C" w:rsidR="00ED6D3C" w:rsidRDefault="000F0108" w:rsidP="00CE07F3">
      <w:r>
        <w:rPr>
          <w:noProof/>
        </w:rPr>
        <w:lastRenderedPageBreak/>
        <w:drawing>
          <wp:inline distT="0" distB="0" distL="0" distR="0" wp14:anchorId="13267A25" wp14:editId="5DED2DFE">
            <wp:extent cx="5943600" cy="27711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7-10-23 at 3.25.41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71140"/>
                    </a:xfrm>
                    <a:prstGeom prst="rect">
                      <a:avLst/>
                    </a:prstGeom>
                  </pic:spPr>
                </pic:pic>
              </a:graphicData>
            </a:graphic>
          </wp:inline>
        </w:drawing>
      </w:r>
    </w:p>
    <w:p w14:paraId="798BDE48" w14:textId="77777777" w:rsidR="00213831" w:rsidRDefault="00213831" w:rsidP="00CE07F3"/>
    <w:p w14:paraId="05DB6174" w14:textId="50A14B88" w:rsidR="00213831" w:rsidRDefault="00591FF8" w:rsidP="00A3188B">
      <w:pPr>
        <w:jc w:val="both"/>
      </w:pPr>
      <w:r>
        <w:t xml:space="preserve">- </w:t>
      </w:r>
      <w:r w:rsidR="000D1B50" w:rsidRPr="000D1B50">
        <w:t>To Unblock the subscription, go back to the API Publisher's Manage Subscriptions page and unblock the subscription.</w:t>
      </w:r>
    </w:p>
    <w:p w14:paraId="4C3644D4" w14:textId="77777777" w:rsidR="00213831" w:rsidRDefault="00213831" w:rsidP="00CE07F3"/>
    <w:p w14:paraId="58FB60DD" w14:textId="7C82642D" w:rsidR="00213831" w:rsidRDefault="001E0941" w:rsidP="00A9752E">
      <w:pPr>
        <w:pStyle w:val="Heading1"/>
      </w:pPr>
      <w:bookmarkStart w:id="37" w:name="_Toc497144802"/>
      <w:r w:rsidRPr="001E0941">
        <w:t>Managing Users and Roles</w:t>
      </w:r>
      <w:bookmarkEnd w:id="37"/>
    </w:p>
    <w:p w14:paraId="1864A671" w14:textId="77777777" w:rsidR="0020101B" w:rsidRDefault="0020101B" w:rsidP="0020101B">
      <w:pPr>
        <w:pStyle w:val="Heading2"/>
      </w:pPr>
      <w:bookmarkStart w:id="38" w:name="_Toc497144803"/>
      <w:r>
        <w:t>Adding User Roles</w:t>
      </w:r>
      <w:bookmarkEnd w:id="38"/>
    </w:p>
    <w:p w14:paraId="4BBAC96F" w14:textId="637B0B02" w:rsidR="0056088A" w:rsidRDefault="00E211E4" w:rsidP="00A3188B">
      <w:pPr>
        <w:jc w:val="both"/>
      </w:pPr>
      <w:r>
        <w:t xml:space="preserve">- </w:t>
      </w:r>
      <w:r w:rsidR="00A3188B" w:rsidRPr="00A3188B">
        <w:t>Roles contain permissions for users to manage the server. They can be reused and they eliminate the overhead of granting permissions to users individually.</w:t>
      </w:r>
    </w:p>
    <w:p w14:paraId="57CE7DDE" w14:textId="7B389029" w:rsidR="0056088A" w:rsidRDefault="008A0671" w:rsidP="0056088A">
      <w:r w:rsidRPr="008A0671">
        <w:t>Throughout this documentation, we use the following roles that are typically used in many enterprises. You can also define different user roles depending on your requirements.</w:t>
      </w:r>
    </w:p>
    <w:p w14:paraId="43FF709A" w14:textId="0A9A3345" w:rsidR="008A0671" w:rsidRDefault="00360070" w:rsidP="006B49F3">
      <w:pPr>
        <w:pStyle w:val="ListParagraph"/>
        <w:numPr>
          <w:ilvl w:val="0"/>
          <w:numId w:val="5"/>
        </w:numPr>
      </w:pPr>
      <w:r w:rsidRPr="006B49F3">
        <w:rPr>
          <w:b/>
        </w:rPr>
        <w:t>admin</w:t>
      </w:r>
      <w:r w:rsidRPr="00360070">
        <w:t>: The API management provider who hosts and manages the API Gateway and is responsible for creating users in the system, assigning them roles, managing databases, security, etc. The Admin role is also used to access the WSO2 Admin Portal (https://&lt;Server Host&gt;:9443/admin), where you can define workflow tasks, throttling policies, analytics configurations, etc. The Admin role is available by default with the credentials admin/admin.</w:t>
      </w:r>
    </w:p>
    <w:p w14:paraId="3CD34751" w14:textId="77777777" w:rsidR="00C17C5D" w:rsidRPr="00C17C5D" w:rsidRDefault="00C17C5D" w:rsidP="00C17C5D">
      <w:pPr>
        <w:pStyle w:val="ListParagraph"/>
        <w:numPr>
          <w:ilvl w:val="0"/>
          <w:numId w:val="5"/>
        </w:numPr>
      </w:pPr>
      <w:r w:rsidRPr="00D278E0">
        <w:rPr>
          <w:b/>
        </w:rPr>
        <w:t>creator</w:t>
      </w:r>
      <w:r w:rsidRPr="00C17C5D">
        <w:t>: A creator is typically a person in a technical role who understands the technical aspects of the API (interfaces, documentation, versions etc.) and uses the API publisher to provision APIs into the API store. The creator uses the API Store to consult ratings and feedback provided by API users. Creator can add APIs to the store but cannot manage their lifecycle.</w:t>
      </w:r>
    </w:p>
    <w:p w14:paraId="5F0E0295" w14:textId="74A6DE25" w:rsidR="00C40ECF" w:rsidRDefault="00AA40B4" w:rsidP="006B49F3">
      <w:pPr>
        <w:pStyle w:val="ListParagraph"/>
        <w:numPr>
          <w:ilvl w:val="0"/>
          <w:numId w:val="5"/>
        </w:numPr>
      </w:pPr>
      <w:r w:rsidRPr="00AA40B4">
        <w:rPr>
          <w:b/>
        </w:rPr>
        <w:t>publisher</w:t>
      </w:r>
      <w:r w:rsidRPr="00AA40B4">
        <w:t>: A person in a managerial role and overlooks a set of APIs across the enterprise and controls the API lifecycle, subscriptions and monetization aspects. The publisher is also interested in usage patterns for APIs and has access to all API statistics.</w:t>
      </w:r>
    </w:p>
    <w:p w14:paraId="40A52608" w14:textId="55DB7091" w:rsidR="00AA40B4" w:rsidRDefault="004A4452" w:rsidP="006B49F3">
      <w:pPr>
        <w:pStyle w:val="ListParagraph"/>
        <w:numPr>
          <w:ilvl w:val="0"/>
          <w:numId w:val="5"/>
        </w:numPr>
      </w:pPr>
      <w:r w:rsidRPr="004A4452">
        <w:rPr>
          <w:b/>
        </w:rPr>
        <w:t>subscriber</w:t>
      </w:r>
      <w:r w:rsidRPr="004A4452">
        <w:t>: A user or an application developer who searches the  API store to discover APIs and use them. S/he reads the documentation and forums, rates/comments on the APIs, subscribes to APIs, obtains access tokens and invokes the APIs.</w:t>
      </w:r>
    </w:p>
    <w:p w14:paraId="5E7A60C3" w14:textId="2195BAD9" w:rsidR="004A4452" w:rsidRDefault="00E211E4" w:rsidP="00E211E4">
      <w:r>
        <w:lastRenderedPageBreak/>
        <w:t xml:space="preserve">- </w:t>
      </w:r>
      <w:r w:rsidRPr="00E211E4">
        <w:t>Follow the instructions below to create the creator, publisher and subscriber roles in the API Manager.</w:t>
      </w:r>
    </w:p>
    <w:p w14:paraId="39EC2D3F" w14:textId="3F86AEEF" w:rsidR="00360070" w:rsidRDefault="00A513A2" w:rsidP="00A513A2">
      <w:pPr>
        <w:pStyle w:val="Heading3"/>
      </w:pPr>
      <w:bookmarkStart w:id="39" w:name="_Toc497144804"/>
      <w:r w:rsidRPr="00A513A2">
        <w:t>Create user roles</w:t>
      </w:r>
      <w:bookmarkEnd w:id="39"/>
    </w:p>
    <w:p w14:paraId="2CF1F006" w14:textId="359F18F1" w:rsidR="00A513A2" w:rsidRDefault="00EC3330" w:rsidP="0056088A">
      <w:pPr>
        <w:rPr>
          <w:i/>
        </w:rPr>
      </w:pPr>
      <w:r>
        <w:t xml:space="preserve">- </w:t>
      </w:r>
      <w:r w:rsidRPr="00EC3330">
        <w:t xml:space="preserve">Log in to the management console </w:t>
      </w:r>
      <w:r w:rsidRPr="00EC3330">
        <w:rPr>
          <w:i/>
        </w:rPr>
        <w:t>https://</w:t>
      </w:r>
      <w:r w:rsidR="00EF6435">
        <w:rPr>
          <w:i/>
        </w:rPr>
        <w:t>&lt;hostname&gt;</w:t>
      </w:r>
      <w:r w:rsidRPr="00EC3330">
        <w:rPr>
          <w:i/>
        </w:rPr>
        <w:t>:9443/carbon</w:t>
      </w:r>
    </w:p>
    <w:p w14:paraId="1199F3D5" w14:textId="60990EF3" w:rsidR="00280F21" w:rsidRDefault="0076720C" w:rsidP="0056088A">
      <w:r>
        <w:rPr>
          <w:noProof/>
        </w:rPr>
        <w:drawing>
          <wp:inline distT="0" distB="0" distL="0" distR="0" wp14:anchorId="6ADF5C70" wp14:editId="7FEC0457">
            <wp:extent cx="5943600" cy="3662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10-29 at 9.31.07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62680"/>
                    </a:xfrm>
                    <a:prstGeom prst="rect">
                      <a:avLst/>
                    </a:prstGeom>
                  </pic:spPr>
                </pic:pic>
              </a:graphicData>
            </a:graphic>
          </wp:inline>
        </w:drawing>
      </w:r>
    </w:p>
    <w:p w14:paraId="6EF8D048" w14:textId="77777777" w:rsidR="00280F21" w:rsidRDefault="00280F21" w:rsidP="0056088A"/>
    <w:p w14:paraId="74291399" w14:textId="29C3DB1D" w:rsidR="00EC3330" w:rsidRDefault="00EC3330" w:rsidP="0056088A">
      <w:r>
        <w:t xml:space="preserve">- </w:t>
      </w:r>
      <w:r w:rsidRPr="00EC3330">
        <w:t xml:space="preserve">In the Main menu, </w:t>
      </w:r>
      <w:r>
        <w:t>click Add under Users and Roles</w:t>
      </w:r>
    </w:p>
    <w:p w14:paraId="4F18680A" w14:textId="617DCCBE" w:rsidR="00B55637" w:rsidRDefault="002643B8" w:rsidP="0056088A">
      <w:r>
        <w:t xml:space="preserve">- </w:t>
      </w:r>
      <w:r w:rsidRPr="002643B8">
        <w:t>Click Add New Role</w:t>
      </w:r>
    </w:p>
    <w:p w14:paraId="322478FB" w14:textId="669CCAC1" w:rsidR="002643B8" w:rsidRDefault="00EF03B4" w:rsidP="0056088A">
      <w:r>
        <w:rPr>
          <w:noProof/>
        </w:rPr>
        <w:drawing>
          <wp:inline distT="0" distB="0" distL="0" distR="0" wp14:anchorId="281B38E3" wp14:editId="7E113A4A">
            <wp:extent cx="5943600" cy="14154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0-29 at 9.33.19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415415"/>
                    </a:xfrm>
                    <a:prstGeom prst="rect">
                      <a:avLst/>
                    </a:prstGeom>
                  </pic:spPr>
                </pic:pic>
              </a:graphicData>
            </a:graphic>
          </wp:inline>
        </w:drawing>
      </w:r>
    </w:p>
    <w:p w14:paraId="75F632BF" w14:textId="77777777" w:rsidR="00EF03B4" w:rsidRDefault="00EF03B4" w:rsidP="0056088A"/>
    <w:p w14:paraId="0105D1FC" w14:textId="1386622A" w:rsidR="00EF03B4" w:rsidRDefault="00C110AD" w:rsidP="0056088A">
      <w:r>
        <w:t xml:space="preserve">- </w:t>
      </w:r>
      <w:r w:rsidRPr="00C110AD">
        <w:t>Enter the name of the user role (e.g., creator) and click Next</w:t>
      </w:r>
    </w:p>
    <w:p w14:paraId="5F0E720C" w14:textId="0D415157" w:rsidR="005F5E64" w:rsidRDefault="00D55321" w:rsidP="0056088A">
      <w:r>
        <w:t xml:space="preserve">- </w:t>
      </w:r>
      <w:r w:rsidRPr="00D55321">
        <w:t>The permissions page opens. Select the permissions according to the role that you create.</w:t>
      </w:r>
    </w:p>
    <w:p w14:paraId="1DDA3014" w14:textId="616A6C45" w:rsidR="00D55321" w:rsidRDefault="00BA531B" w:rsidP="00BA531B">
      <w:r>
        <w:t>- The table below lists the permissions of the creator, publisher and subscriber roles:</w:t>
      </w:r>
    </w:p>
    <w:tbl>
      <w:tblPr>
        <w:tblStyle w:val="TableGrid"/>
        <w:tblW w:w="0" w:type="auto"/>
        <w:tblLook w:val="04A0" w:firstRow="1" w:lastRow="0" w:firstColumn="1" w:lastColumn="0" w:noHBand="0" w:noVBand="1"/>
      </w:tblPr>
      <w:tblGrid>
        <w:gridCol w:w="1345"/>
        <w:gridCol w:w="4991"/>
        <w:gridCol w:w="3014"/>
      </w:tblGrid>
      <w:tr w:rsidR="00B15F71" w14:paraId="3C329B11" w14:textId="77777777" w:rsidTr="00B15F71">
        <w:tc>
          <w:tcPr>
            <w:tcW w:w="1345" w:type="dxa"/>
          </w:tcPr>
          <w:p w14:paraId="2FD1A59D" w14:textId="4633470F" w:rsidR="000310F5" w:rsidRDefault="00921B4B" w:rsidP="00BA531B">
            <w:r>
              <w:t>Roles</w:t>
            </w:r>
          </w:p>
        </w:tc>
        <w:tc>
          <w:tcPr>
            <w:tcW w:w="4991" w:type="dxa"/>
          </w:tcPr>
          <w:p w14:paraId="18CB39AD" w14:textId="3E9B56E1" w:rsidR="000310F5" w:rsidRDefault="00921B4B" w:rsidP="00BA531B">
            <w:r>
              <w:t>Permissions</w:t>
            </w:r>
          </w:p>
        </w:tc>
        <w:tc>
          <w:tcPr>
            <w:tcW w:w="3014" w:type="dxa"/>
          </w:tcPr>
          <w:p w14:paraId="477059D2" w14:textId="77777777" w:rsidR="000310F5" w:rsidRDefault="000310F5" w:rsidP="00BA531B"/>
        </w:tc>
      </w:tr>
      <w:tr w:rsidR="00B15F71" w14:paraId="00EE9ECA" w14:textId="77777777" w:rsidTr="00B15F71">
        <w:tc>
          <w:tcPr>
            <w:tcW w:w="1345" w:type="dxa"/>
          </w:tcPr>
          <w:p w14:paraId="0BA59DFE" w14:textId="5BFD2378" w:rsidR="00921B4B" w:rsidRDefault="00921B4B" w:rsidP="00BA531B">
            <w:r>
              <w:t xml:space="preserve">creator </w:t>
            </w:r>
          </w:p>
        </w:tc>
        <w:tc>
          <w:tcPr>
            <w:tcW w:w="4991" w:type="dxa"/>
          </w:tcPr>
          <w:p w14:paraId="3A5BD108" w14:textId="7407C95A" w:rsidR="002A115A" w:rsidRDefault="002A115A" w:rsidP="00003AF4">
            <w:pPr>
              <w:pStyle w:val="ListParagraph"/>
              <w:numPr>
                <w:ilvl w:val="0"/>
                <w:numId w:val="6"/>
              </w:numPr>
            </w:pPr>
            <w:r>
              <w:t>Configure &gt; Governance and all underlying permissions.</w:t>
            </w:r>
          </w:p>
          <w:p w14:paraId="6F6F0475" w14:textId="77777777" w:rsidR="002A115A" w:rsidRDefault="002A115A" w:rsidP="00003AF4">
            <w:pPr>
              <w:pStyle w:val="ListParagraph"/>
              <w:numPr>
                <w:ilvl w:val="0"/>
                <w:numId w:val="6"/>
              </w:numPr>
            </w:pPr>
            <w:r>
              <w:t>Login</w:t>
            </w:r>
          </w:p>
          <w:p w14:paraId="110AF391" w14:textId="77777777" w:rsidR="002A115A" w:rsidRDefault="002A115A" w:rsidP="00003AF4">
            <w:pPr>
              <w:pStyle w:val="ListParagraph"/>
              <w:numPr>
                <w:ilvl w:val="0"/>
                <w:numId w:val="6"/>
              </w:numPr>
            </w:pPr>
            <w:r>
              <w:t xml:space="preserve">Manage &gt; API &gt; Create </w:t>
            </w:r>
          </w:p>
          <w:p w14:paraId="6BAAD9B6" w14:textId="5FE393D8" w:rsidR="00921B4B" w:rsidRDefault="002A115A" w:rsidP="00003AF4">
            <w:pPr>
              <w:pStyle w:val="ListParagraph"/>
              <w:numPr>
                <w:ilvl w:val="0"/>
                <w:numId w:val="6"/>
              </w:numPr>
            </w:pPr>
            <w:r>
              <w:lastRenderedPageBreak/>
              <w:t>Manage &gt; Resources &gt; Govern and all underlying permissions</w:t>
            </w:r>
          </w:p>
        </w:tc>
        <w:tc>
          <w:tcPr>
            <w:tcW w:w="3014" w:type="dxa"/>
          </w:tcPr>
          <w:p w14:paraId="146EFD0D" w14:textId="77777777" w:rsidR="00921B4B" w:rsidRDefault="00921B4B" w:rsidP="00BA531B"/>
        </w:tc>
      </w:tr>
      <w:tr w:rsidR="00B15F71" w14:paraId="533F4DDF" w14:textId="77777777" w:rsidTr="00B15F71">
        <w:tc>
          <w:tcPr>
            <w:tcW w:w="1345" w:type="dxa"/>
          </w:tcPr>
          <w:p w14:paraId="6E35A107" w14:textId="710D80EB" w:rsidR="00921B4B" w:rsidRDefault="00921B4B" w:rsidP="00BA531B">
            <w:r w:rsidRPr="00921B4B">
              <w:lastRenderedPageBreak/>
              <w:t>publisher</w:t>
            </w:r>
            <w:r>
              <w:t xml:space="preserve"> </w:t>
            </w:r>
          </w:p>
        </w:tc>
        <w:tc>
          <w:tcPr>
            <w:tcW w:w="4991" w:type="dxa"/>
          </w:tcPr>
          <w:p w14:paraId="2A26EFCB" w14:textId="77777777" w:rsidR="007625D6" w:rsidRDefault="007625D6" w:rsidP="007625D6">
            <w:pPr>
              <w:pStyle w:val="ListParagraph"/>
              <w:numPr>
                <w:ilvl w:val="0"/>
                <w:numId w:val="7"/>
              </w:numPr>
            </w:pPr>
            <w:r>
              <w:t>Login</w:t>
            </w:r>
          </w:p>
          <w:p w14:paraId="1A6F8361" w14:textId="32CA14EA" w:rsidR="00921B4B" w:rsidRDefault="007625D6" w:rsidP="007625D6">
            <w:pPr>
              <w:pStyle w:val="ListParagraph"/>
              <w:numPr>
                <w:ilvl w:val="0"/>
                <w:numId w:val="7"/>
              </w:numPr>
            </w:pPr>
            <w:r>
              <w:t>Manage &gt; API &gt; Publish</w:t>
            </w:r>
          </w:p>
        </w:tc>
        <w:tc>
          <w:tcPr>
            <w:tcW w:w="3014" w:type="dxa"/>
          </w:tcPr>
          <w:p w14:paraId="430FE134" w14:textId="77777777" w:rsidR="00921B4B" w:rsidRDefault="00921B4B" w:rsidP="00BA531B"/>
        </w:tc>
      </w:tr>
      <w:tr w:rsidR="00B15F71" w14:paraId="166B313F" w14:textId="77777777" w:rsidTr="007625D6">
        <w:trPr>
          <w:trHeight w:val="269"/>
        </w:trPr>
        <w:tc>
          <w:tcPr>
            <w:tcW w:w="1345" w:type="dxa"/>
          </w:tcPr>
          <w:p w14:paraId="715E8B7C" w14:textId="03E4BA21" w:rsidR="003A4433" w:rsidRPr="00921B4B" w:rsidRDefault="003A4433" w:rsidP="00BA531B">
            <w:r w:rsidRPr="003A4433">
              <w:t>subscriber</w:t>
            </w:r>
          </w:p>
        </w:tc>
        <w:tc>
          <w:tcPr>
            <w:tcW w:w="4991" w:type="dxa"/>
          </w:tcPr>
          <w:p w14:paraId="7C2116CB" w14:textId="77777777" w:rsidR="00AF0527" w:rsidRDefault="00AF0527" w:rsidP="00AF0527">
            <w:pPr>
              <w:pStyle w:val="ListParagraph"/>
              <w:numPr>
                <w:ilvl w:val="0"/>
                <w:numId w:val="8"/>
              </w:numPr>
            </w:pPr>
            <w:r>
              <w:t>Login</w:t>
            </w:r>
          </w:p>
          <w:p w14:paraId="531A1572" w14:textId="1C745678" w:rsidR="003A4433" w:rsidRDefault="00AF0527" w:rsidP="00AF0527">
            <w:pPr>
              <w:pStyle w:val="ListParagraph"/>
              <w:numPr>
                <w:ilvl w:val="0"/>
                <w:numId w:val="8"/>
              </w:numPr>
            </w:pPr>
            <w:r>
              <w:t>Manage &gt; API &gt; Subscribe</w:t>
            </w:r>
          </w:p>
        </w:tc>
        <w:tc>
          <w:tcPr>
            <w:tcW w:w="3014" w:type="dxa"/>
          </w:tcPr>
          <w:p w14:paraId="2AB5AAEE" w14:textId="77777777" w:rsidR="003A4433" w:rsidRDefault="003A4433" w:rsidP="00BA531B"/>
        </w:tc>
      </w:tr>
    </w:tbl>
    <w:p w14:paraId="4AC884F5" w14:textId="77777777" w:rsidR="00BA531B" w:rsidRDefault="00BA531B" w:rsidP="00BA531B"/>
    <w:p w14:paraId="51886FBE" w14:textId="7051579F" w:rsidR="00982518" w:rsidRDefault="005F6B06" w:rsidP="00BA531B">
      <w:r>
        <w:t xml:space="preserve">- </w:t>
      </w:r>
      <w:r w:rsidRPr="005F6B06">
        <w:t>Click Finish once you are done adding permissions</w:t>
      </w:r>
      <w:r w:rsidR="00D55624">
        <w:t>.</w:t>
      </w:r>
    </w:p>
    <w:p w14:paraId="023D94E8" w14:textId="77777777" w:rsidR="005F6B06" w:rsidRPr="0056088A" w:rsidRDefault="005F6B06" w:rsidP="00BA531B"/>
    <w:p w14:paraId="60C6A8BA" w14:textId="68520C06" w:rsidR="003F71D6" w:rsidRDefault="0020101B" w:rsidP="0020101B">
      <w:pPr>
        <w:pStyle w:val="Heading2"/>
      </w:pPr>
      <w:bookmarkStart w:id="40" w:name="_Toc497144805"/>
      <w:r>
        <w:t>Adding Users</w:t>
      </w:r>
      <w:bookmarkEnd w:id="40"/>
    </w:p>
    <w:p w14:paraId="27BF7F9F" w14:textId="48DC03A0" w:rsidR="0056088A" w:rsidRDefault="009C1601" w:rsidP="0056088A">
      <w:r>
        <w:t xml:space="preserve">- </w:t>
      </w:r>
      <w:r w:rsidR="001800A0" w:rsidRPr="001800A0">
        <w:t>Users are consumers who interact with your enterprise's applications, databases or any other systems. These users can be persons, devices or applications/programs within or outside of the enterprise's network. Since these users interact with internal systems and access data, the need to define which user is allowed to do what is critical. This is called user management.</w:t>
      </w:r>
    </w:p>
    <w:p w14:paraId="643BA37E" w14:textId="19E35C35" w:rsidR="0016138A" w:rsidRDefault="001800A0" w:rsidP="0056088A">
      <w:r>
        <w:t xml:space="preserve">- </w:t>
      </w:r>
      <w:r w:rsidR="0016138A" w:rsidRPr="0016138A">
        <w:t xml:space="preserve">Log in to the Management Console </w:t>
      </w:r>
      <w:r w:rsidR="00EF6435" w:rsidRPr="00EC3330">
        <w:rPr>
          <w:i/>
        </w:rPr>
        <w:t>https://</w:t>
      </w:r>
      <w:r w:rsidR="00EF6435">
        <w:rPr>
          <w:i/>
        </w:rPr>
        <w:t>&lt;hostname&gt;</w:t>
      </w:r>
      <w:r w:rsidR="00EF6435" w:rsidRPr="00EC3330">
        <w:rPr>
          <w:i/>
        </w:rPr>
        <w:t>:9443/carbon</w:t>
      </w:r>
    </w:p>
    <w:p w14:paraId="3B83E558" w14:textId="7DDA5FE6" w:rsidR="001800A0" w:rsidRDefault="0016138A" w:rsidP="0056088A">
      <w:r>
        <w:t>- C</w:t>
      </w:r>
      <w:r w:rsidRPr="0016138A">
        <w:t>ick Add under U</w:t>
      </w:r>
      <w:r>
        <w:t>sers and Roles in the Main menu</w:t>
      </w:r>
    </w:p>
    <w:p w14:paraId="718DE457" w14:textId="65C2F025" w:rsidR="00C252E9" w:rsidRDefault="00C252E9" w:rsidP="0056088A">
      <w:r>
        <w:t xml:space="preserve">- </w:t>
      </w:r>
      <w:r w:rsidRPr="00C252E9">
        <w:t>Click Add New User</w:t>
      </w:r>
    </w:p>
    <w:p w14:paraId="0283B401" w14:textId="609C702A" w:rsidR="00C252E9" w:rsidRDefault="00D15DBD" w:rsidP="0056088A">
      <w:r>
        <w:rPr>
          <w:noProof/>
        </w:rPr>
        <w:drawing>
          <wp:inline distT="0" distB="0" distL="0" distR="0" wp14:anchorId="6C87E308" wp14:editId="485D32CE">
            <wp:extent cx="5943600" cy="11944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0-29 at 9.52.47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14:paraId="76E65867" w14:textId="77777777" w:rsidR="0016138A" w:rsidRDefault="0016138A" w:rsidP="0056088A"/>
    <w:p w14:paraId="788FC5A8" w14:textId="4E42D9A7" w:rsidR="0056088A" w:rsidRDefault="00B529BA" w:rsidP="0056088A">
      <w:r>
        <w:t xml:space="preserve">- </w:t>
      </w:r>
      <w:r w:rsidRPr="00B529BA">
        <w:t>The Add User page opens. Provide the usern</w:t>
      </w:r>
      <w:r>
        <w:t>ame and password and click Next</w:t>
      </w:r>
    </w:p>
    <w:p w14:paraId="553E334C" w14:textId="7AB730A4" w:rsidR="00B529BA" w:rsidRPr="0056088A" w:rsidRDefault="00251853" w:rsidP="0056088A">
      <w:r>
        <w:rPr>
          <w:noProof/>
        </w:rPr>
        <w:drawing>
          <wp:inline distT="0" distB="0" distL="0" distR="0" wp14:anchorId="60D20581" wp14:editId="6760969C">
            <wp:extent cx="5943600" cy="23298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0-29 at 9.53.59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2329815"/>
                    </a:xfrm>
                    <a:prstGeom prst="rect">
                      <a:avLst/>
                    </a:prstGeom>
                  </pic:spPr>
                </pic:pic>
              </a:graphicData>
            </a:graphic>
          </wp:inline>
        </w:drawing>
      </w:r>
    </w:p>
    <w:p w14:paraId="3EBFF50C" w14:textId="77777777" w:rsidR="00213831" w:rsidRDefault="00213831" w:rsidP="00CE07F3"/>
    <w:p w14:paraId="10B2E8DF" w14:textId="0008DA92" w:rsidR="00855643" w:rsidRDefault="00855643" w:rsidP="00CE07F3">
      <w:r>
        <w:t xml:space="preserve">- </w:t>
      </w:r>
      <w:r w:rsidRPr="00855643">
        <w:t>Select the roles you want to assign to the user</w:t>
      </w:r>
    </w:p>
    <w:p w14:paraId="6EB5C936" w14:textId="7026DE78" w:rsidR="00855643" w:rsidRDefault="00E2260E" w:rsidP="00CE07F3">
      <w:r>
        <w:rPr>
          <w:noProof/>
        </w:rPr>
        <w:lastRenderedPageBreak/>
        <w:drawing>
          <wp:inline distT="0" distB="0" distL="0" distR="0" wp14:anchorId="1E319FB3" wp14:editId="309E68F3">
            <wp:extent cx="5943600" cy="26955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7-10-29 at 9.56.01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6B6209E4" w14:textId="77777777" w:rsidR="002411A1" w:rsidRDefault="002411A1" w:rsidP="00CE07F3"/>
    <w:p w14:paraId="2B227341" w14:textId="6A3BCA10" w:rsidR="002411A1" w:rsidRDefault="00D128C4" w:rsidP="00CE07F3">
      <w:r>
        <w:t xml:space="preserve">- </w:t>
      </w:r>
      <w:r w:rsidRPr="00D128C4">
        <w:t>Click Finish to complete. The new use appears in the Users list.</w:t>
      </w:r>
    </w:p>
    <w:p w14:paraId="63AC4F2A" w14:textId="69E00326" w:rsidR="002411A1" w:rsidRDefault="007F23C7" w:rsidP="00CE07F3">
      <w:r>
        <w:rPr>
          <w:noProof/>
        </w:rPr>
        <w:drawing>
          <wp:inline distT="0" distB="0" distL="0" distR="0" wp14:anchorId="51E5A5B7" wp14:editId="27F2294A">
            <wp:extent cx="5943600" cy="18903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0-29 at 9.57.3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890395"/>
                    </a:xfrm>
                    <a:prstGeom prst="rect">
                      <a:avLst/>
                    </a:prstGeom>
                  </pic:spPr>
                </pic:pic>
              </a:graphicData>
            </a:graphic>
          </wp:inline>
        </w:drawing>
      </w:r>
    </w:p>
    <w:p w14:paraId="6465F431" w14:textId="77777777" w:rsidR="002411A1" w:rsidRDefault="002411A1" w:rsidP="00CE07F3"/>
    <w:p w14:paraId="3655F842" w14:textId="77777777" w:rsidR="002411A1" w:rsidRDefault="002411A1" w:rsidP="00CE07F3"/>
    <w:p w14:paraId="25FA66A6" w14:textId="2EED9AC5" w:rsidR="00CE07F3" w:rsidRPr="00CE07F3" w:rsidRDefault="00694144" w:rsidP="00CE07F3">
      <w:r w:rsidRPr="00694144">
        <w:t>From here, you can change the user's password, assign different roles or delete it</w:t>
      </w:r>
      <w:r w:rsidR="00857506">
        <w:t>.</w:t>
      </w:r>
    </w:p>
    <w:sectPr w:rsidR="00CE07F3" w:rsidRPr="00CE07F3" w:rsidSect="005573F6">
      <w:footerReference w:type="even"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50B4D4" w14:textId="77777777" w:rsidR="00080E9C" w:rsidRDefault="00080E9C" w:rsidP="00D52787">
      <w:r>
        <w:separator/>
      </w:r>
    </w:p>
  </w:endnote>
  <w:endnote w:type="continuationSeparator" w:id="0">
    <w:p w14:paraId="2CC500FB" w14:textId="77777777" w:rsidR="00080E9C" w:rsidRDefault="00080E9C" w:rsidP="00D527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3A152F" w14:textId="77777777" w:rsidR="00EF4EAF" w:rsidRDefault="00EF4EAF" w:rsidP="00AC64D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E70F13" w14:textId="77777777" w:rsidR="00EF4EAF" w:rsidRDefault="00EF4EAF" w:rsidP="00D5278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52B80" w14:textId="77777777" w:rsidR="00EF4EAF" w:rsidRDefault="00EF4EAF" w:rsidP="00AC64DD">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73F2A">
      <w:rPr>
        <w:rStyle w:val="PageNumber"/>
        <w:noProof/>
      </w:rPr>
      <w:t>1</w:t>
    </w:r>
    <w:r>
      <w:rPr>
        <w:rStyle w:val="PageNumber"/>
      </w:rPr>
      <w:fldChar w:fldCharType="end"/>
    </w:r>
  </w:p>
  <w:p w14:paraId="4E520B37" w14:textId="77777777" w:rsidR="00EF4EAF" w:rsidRDefault="00EF4EAF" w:rsidP="00D5278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52000E" w14:textId="77777777" w:rsidR="00080E9C" w:rsidRDefault="00080E9C" w:rsidP="00D52787">
      <w:r>
        <w:separator/>
      </w:r>
    </w:p>
  </w:footnote>
  <w:footnote w:type="continuationSeparator" w:id="0">
    <w:p w14:paraId="484B7286" w14:textId="77777777" w:rsidR="00080E9C" w:rsidRDefault="00080E9C" w:rsidP="00D5278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911518"/>
    <w:multiLevelType w:val="hybridMultilevel"/>
    <w:tmpl w:val="C2B420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610855"/>
    <w:multiLevelType w:val="hybridMultilevel"/>
    <w:tmpl w:val="B74A0F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55D2147"/>
    <w:multiLevelType w:val="hybridMultilevel"/>
    <w:tmpl w:val="A4B674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57C484B"/>
    <w:multiLevelType w:val="hybridMultilevel"/>
    <w:tmpl w:val="66AC48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BE7C28"/>
    <w:multiLevelType w:val="hybridMultilevel"/>
    <w:tmpl w:val="BF500748"/>
    <w:lvl w:ilvl="0" w:tplc="BBC887DE">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6256B3F"/>
    <w:multiLevelType w:val="hybridMultilevel"/>
    <w:tmpl w:val="468CF3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7E477FC"/>
    <w:multiLevelType w:val="hybridMultilevel"/>
    <w:tmpl w:val="5C9E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D158F7"/>
    <w:multiLevelType w:val="hybridMultilevel"/>
    <w:tmpl w:val="A3A68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C2F2863"/>
    <w:multiLevelType w:val="hybridMultilevel"/>
    <w:tmpl w:val="012E8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9C7967"/>
    <w:multiLevelType w:val="hybridMultilevel"/>
    <w:tmpl w:val="FB0A6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5C0AC5"/>
    <w:multiLevelType w:val="hybridMultilevel"/>
    <w:tmpl w:val="8CA89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55F0957"/>
    <w:multiLevelType w:val="hybridMultilevel"/>
    <w:tmpl w:val="49E8B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7DE5AE7"/>
    <w:multiLevelType w:val="hybridMultilevel"/>
    <w:tmpl w:val="F0687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93E70F1"/>
    <w:multiLevelType w:val="hybridMultilevel"/>
    <w:tmpl w:val="2F7277FE"/>
    <w:lvl w:ilvl="0" w:tplc="06DCA9A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A28771F"/>
    <w:multiLevelType w:val="hybridMultilevel"/>
    <w:tmpl w:val="EE84C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B37EC5"/>
    <w:multiLevelType w:val="hybridMultilevel"/>
    <w:tmpl w:val="BC048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C903FF"/>
    <w:multiLevelType w:val="hybridMultilevel"/>
    <w:tmpl w:val="0204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2D72F5D"/>
    <w:multiLevelType w:val="hybridMultilevel"/>
    <w:tmpl w:val="919EC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C328E2"/>
    <w:multiLevelType w:val="hybridMultilevel"/>
    <w:tmpl w:val="760C4DAA"/>
    <w:lvl w:ilvl="0" w:tplc="921CBB9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AE61684"/>
    <w:multiLevelType w:val="hybridMultilevel"/>
    <w:tmpl w:val="E77897FA"/>
    <w:lvl w:ilvl="0" w:tplc="DD9A025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CA75C51"/>
    <w:multiLevelType w:val="hybridMultilevel"/>
    <w:tmpl w:val="33269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18"/>
  </w:num>
  <w:num w:numId="4">
    <w:abstractNumId w:val="13"/>
  </w:num>
  <w:num w:numId="5">
    <w:abstractNumId w:val="2"/>
  </w:num>
  <w:num w:numId="6">
    <w:abstractNumId w:val="3"/>
  </w:num>
  <w:num w:numId="7">
    <w:abstractNumId w:val="0"/>
  </w:num>
  <w:num w:numId="8">
    <w:abstractNumId w:val="5"/>
  </w:num>
  <w:num w:numId="9">
    <w:abstractNumId w:val="12"/>
  </w:num>
  <w:num w:numId="10">
    <w:abstractNumId w:val="16"/>
  </w:num>
  <w:num w:numId="11">
    <w:abstractNumId w:val="1"/>
  </w:num>
  <w:num w:numId="12">
    <w:abstractNumId w:val="17"/>
  </w:num>
  <w:num w:numId="13">
    <w:abstractNumId w:val="7"/>
  </w:num>
  <w:num w:numId="14">
    <w:abstractNumId w:val="20"/>
  </w:num>
  <w:num w:numId="15">
    <w:abstractNumId w:val="10"/>
  </w:num>
  <w:num w:numId="16">
    <w:abstractNumId w:val="14"/>
  </w:num>
  <w:num w:numId="17">
    <w:abstractNumId w:val="8"/>
  </w:num>
  <w:num w:numId="18">
    <w:abstractNumId w:val="9"/>
  </w:num>
  <w:num w:numId="19">
    <w:abstractNumId w:val="6"/>
  </w:num>
  <w:num w:numId="20">
    <w:abstractNumId w:val="15"/>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069"/>
    <w:rsid w:val="00001AE7"/>
    <w:rsid w:val="00003AF4"/>
    <w:rsid w:val="00006931"/>
    <w:rsid w:val="000125D5"/>
    <w:rsid w:val="000310F5"/>
    <w:rsid w:val="000354F2"/>
    <w:rsid w:val="00054526"/>
    <w:rsid w:val="00067D1B"/>
    <w:rsid w:val="00080E9C"/>
    <w:rsid w:val="00081A7A"/>
    <w:rsid w:val="00082A7E"/>
    <w:rsid w:val="00087703"/>
    <w:rsid w:val="000930CF"/>
    <w:rsid w:val="000931DD"/>
    <w:rsid w:val="000A0623"/>
    <w:rsid w:val="000A2D8C"/>
    <w:rsid w:val="000A36E4"/>
    <w:rsid w:val="000A5A67"/>
    <w:rsid w:val="000C0C98"/>
    <w:rsid w:val="000C29B2"/>
    <w:rsid w:val="000D1B50"/>
    <w:rsid w:val="000E0558"/>
    <w:rsid w:val="000F0108"/>
    <w:rsid w:val="000F46D6"/>
    <w:rsid w:val="001046C6"/>
    <w:rsid w:val="001227F3"/>
    <w:rsid w:val="001265E8"/>
    <w:rsid w:val="00141AC4"/>
    <w:rsid w:val="001430A3"/>
    <w:rsid w:val="00147525"/>
    <w:rsid w:val="00151F4A"/>
    <w:rsid w:val="00153754"/>
    <w:rsid w:val="001566CF"/>
    <w:rsid w:val="00161074"/>
    <w:rsid w:val="0016138A"/>
    <w:rsid w:val="0016384D"/>
    <w:rsid w:val="0016495C"/>
    <w:rsid w:val="00167CD7"/>
    <w:rsid w:val="001735BC"/>
    <w:rsid w:val="001800A0"/>
    <w:rsid w:val="0019575D"/>
    <w:rsid w:val="001C64F5"/>
    <w:rsid w:val="001E0941"/>
    <w:rsid w:val="001E7373"/>
    <w:rsid w:val="001F2112"/>
    <w:rsid w:val="001F7563"/>
    <w:rsid w:val="0020101B"/>
    <w:rsid w:val="00201B86"/>
    <w:rsid w:val="002100EE"/>
    <w:rsid w:val="00212E64"/>
    <w:rsid w:val="00213831"/>
    <w:rsid w:val="002176CB"/>
    <w:rsid w:val="00223CA3"/>
    <w:rsid w:val="00226CCD"/>
    <w:rsid w:val="002411A1"/>
    <w:rsid w:val="002463BF"/>
    <w:rsid w:val="00247AEA"/>
    <w:rsid w:val="00251853"/>
    <w:rsid w:val="00253B0A"/>
    <w:rsid w:val="0025709A"/>
    <w:rsid w:val="002643B8"/>
    <w:rsid w:val="002679E0"/>
    <w:rsid w:val="00267CE1"/>
    <w:rsid w:val="0027269A"/>
    <w:rsid w:val="00280F21"/>
    <w:rsid w:val="002A115A"/>
    <w:rsid w:val="002C5EE0"/>
    <w:rsid w:val="002C676A"/>
    <w:rsid w:val="002D33A6"/>
    <w:rsid w:val="002D3AD0"/>
    <w:rsid w:val="002D3E52"/>
    <w:rsid w:val="002E0027"/>
    <w:rsid w:val="002E5BDC"/>
    <w:rsid w:val="002E6A12"/>
    <w:rsid w:val="003010EE"/>
    <w:rsid w:val="00317D3C"/>
    <w:rsid w:val="0034283A"/>
    <w:rsid w:val="00343880"/>
    <w:rsid w:val="00354F99"/>
    <w:rsid w:val="00356501"/>
    <w:rsid w:val="00360070"/>
    <w:rsid w:val="00361917"/>
    <w:rsid w:val="00370137"/>
    <w:rsid w:val="00373300"/>
    <w:rsid w:val="0037449D"/>
    <w:rsid w:val="003800A2"/>
    <w:rsid w:val="00380980"/>
    <w:rsid w:val="0039038B"/>
    <w:rsid w:val="00390815"/>
    <w:rsid w:val="0039748B"/>
    <w:rsid w:val="003A1FE4"/>
    <w:rsid w:val="003A4433"/>
    <w:rsid w:val="003B01DA"/>
    <w:rsid w:val="003C22EE"/>
    <w:rsid w:val="003C384A"/>
    <w:rsid w:val="003C4D30"/>
    <w:rsid w:val="003D4937"/>
    <w:rsid w:val="003D585F"/>
    <w:rsid w:val="003F71D6"/>
    <w:rsid w:val="004032A7"/>
    <w:rsid w:val="00412CD8"/>
    <w:rsid w:val="0041652F"/>
    <w:rsid w:val="00426C81"/>
    <w:rsid w:val="004436EC"/>
    <w:rsid w:val="00454AB7"/>
    <w:rsid w:val="0045565A"/>
    <w:rsid w:val="00480E50"/>
    <w:rsid w:val="004863C4"/>
    <w:rsid w:val="004A435D"/>
    <w:rsid w:val="004A4452"/>
    <w:rsid w:val="004C28DC"/>
    <w:rsid w:val="004D0F59"/>
    <w:rsid w:val="004D6C60"/>
    <w:rsid w:val="004D7978"/>
    <w:rsid w:val="004E3CDC"/>
    <w:rsid w:val="004E47E9"/>
    <w:rsid w:val="004E7BA6"/>
    <w:rsid w:val="004F025A"/>
    <w:rsid w:val="004F102F"/>
    <w:rsid w:val="004F11E0"/>
    <w:rsid w:val="004F1B11"/>
    <w:rsid w:val="0050222A"/>
    <w:rsid w:val="005029EA"/>
    <w:rsid w:val="00507AEC"/>
    <w:rsid w:val="0051649B"/>
    <w:rsid w:val="0052445E"/>
    <w:rsid w:val="005249E3"/>
    <w:rsid w:val="00525B54"/>
    <w:rsid w:val="00527359"/>
    <w:rsid w:val="00527B0E"/>
    <w:rsid w:val="00533B42"/>
    <w:rsid w:val="00535D91"/>
    <w:rsid w:val="005538ED"/>
    <w:rsid w:val="00556586"/>
    <w:rsid w:val="00557326"/>
    <w:rsid w:val="005573F6"/>
    <w:rsid w:val="0056088A"/>
    <w:rsid w:val="00575265"/>
    <w:rsid w:val="0058363A"/>
    <w:rsid w:val="00591FF8"/>
    <w:rsid w:val="00592B5C"/>
    <w:rsid w:val="00595E3C"/>
    <w:rsid w:val="005C03B5"/>
    <w:rsid w:val="005C1BB2"/>
    <w:rsid w:val="005C5CFB"/>
    <w:rsid w:val="005D4690"/>
    <w:rsid w:val="005D4BEB"/>
    <w:rsid w:val="005F2B75"/>
    <w:rsid w:val="005F5A16"/>
    <w:rsid w:val="005F5E64"/>
    <w:rsid w:val="005F6B06"/>
    <w:rsid w:val="006039F0"/>
    <w:rsid w:val="00604C11"/>
    <w:rsid w:val="006072F6"/>
    <w:rsid w:val="00610D8B"/>
    <w:rsid w:val="00611F6B"/>
    <w:rsid w:val="00621AEE"/>
    <w:rsid w:val="00621EC6"/>
    <w:rsid w:val="00623A5C"/>
    <w:rsid w:val="00624F0D"/>
    <w:rsid w:val="00630680"/>
    <w:rsid w:val="00644CC3"/>
    <w:rsid w:val="00646A9C"/>
    <w:rsid w:val="00652536"/>
    <w:rsid w:val="006525A9"/>
    <w:rsid w:val="00667599"/>
    <w:rsid w:val="00670BC1"/>
    <w:rsid w:val="0067253D"/>
    <w:rsid w:val="00674D20"/>
    <w:rsid w:val="00677C87"/>
    <w:rsid w:val="00687AED"/>
    <w:rsid w:val="006925BC"/>
    <w:rsid w:val="00694144"/>
    <w:rsid w:val="0069646E"/>
    <w:rsid w:val="006B49F3"/>
    <w:rsid w:val="006B5040"/>
    <w:rsid w:val="006B59B1"/>
    <w:rsid w:val="006C1A69"/>
    <w:rsid w:val="006D6EE9"/>
    <w:rsid w:val="006D76C0"/>
    <w:rsid w:val="006E0575"/>
    <w:rsid w:val="006F4335"/>
    <w:rsid w:val="0070038B"/>
    <w:rsid w:val="007003C6"/>
    <w:rsid w:val="00703A56"/>
    <w:rsid w:val="0070402C"/>
    <w:rsid w:val="00706C08"/>
    <w:rsid w:val="00707CF1"/>
    <w:rsid w:val="00725CCD"/>
    <w:rsid w:val="007324DE"/>
    <w:rsid w:val="00751716"/>
    <w:rsid w:val="00751CF2"/>
    <w:rsid w:val="0075362F"/>
    <w:rsid w:val="00753746"/>
    <w:rsid w:val="007625D6"/>
    <w:rsid w:val="00762C98"/>
    <w:rsid w:val="007642C5"/>
    <w:rsid w:val="0076646F"/>
    <w:rsid w:val="0076720C"/>
    <w:rsid w:val="00783456"/>
    <w:rsid w:val="00785B1E"/>
    <w:rsid w:val="007936A4"/>
    <w:rsid w:val="00793D99"/>
    <w:rsid w:val="007957AE"/>
    <w:rsid w:val="007A1630"/>
    <w:rsid w:val="007A2BE8"/>
    <w:rsid w:val="007A2E4D"/>
    <w:rsid w:val="007A7331"/>
    <w:rsid w:val="007C570D"/>
    <w:rsid w:val="007C6BF4"/>
    <w:rsid w:val="007D02C1"/>
    <w:rsid w:val="007D245E"/>
    <w:rsid w:val="007D57DF"/>
    <w:rsid w:val="007E1C0A"/>
    <w:rsid w:val="007E29B0"/>
    <w:rsid w:val="007E3C1C"/>
    <w:rsid w:val="007F1336"/>
    <w:rsid w:val="007F23C7"/>
    <w:rsid w:val="007F2FC4"/>
    <w:rsid w:val="007F3C46"/>
    <w:rsid w:val="007F491A"/>
    <w:rsid w:val="007F593E"/>
    <w:rsid w:val="00801215"/>
    <w:rsid w:val="008062E6"/>
    <w:rsid w:val="00832283"/>
    <w:rsid w:val="00833120"/>
    <w:rsid w:val="00834F7B"/>
    <w:rsid w:val="0085516B"/>
    <w:rsid w:val="00855643"/>
    <w:rsid w:val="00857506"/>
    <w:rsid w:val="00865C4A"/>
    <w:rsid w:val="00872608"/>
    <w:rsid w:val="00874DD4"/>
    <w:rsid w:val="00875B23"/>
    <w:rsid w:val="00884E91"/>
    <w:rsid w:val="008902D0"/>
    <w:rsid w:val="008968A2"/>
    <w:rsid w:val="00896ADA"/>
    <w:rsid w:val="008A0671"/>
    <w:rsid w:val="008B3CB2"/>
    <w:rsid w:val="008C2281"/>
    <w:rsid w:val="008D708D"/>
    <w:rsid w:val="008E5725"/>
    <w:rsid w:val="008F5E26"/>
    <w:rsid w:val="0090039F"/>
    <w:rsid w:val="009023AC"/>
    <w:rsid w:val="00911C8C"/>
    <w:rsid w:val="00916AAB"/>
    <w:rsid w:val="00921B4B"/>
    <w:rsid w:val="009253E0"/>
    <w:rsid w:val="0092545D"/>
    <w:rsid w:val="009275B1"/>
    <w:rsid w:val="00937D09"/>
    <w:rsid w:val="00945092"/>
    <w:rsid w:val="0095132F"/>
    <w:rsid w:val="0096473D"/>
    <w:rsid w:val="00967509"/>
    <w:rsid w:val="009706F4"/>
    <w:rsid w:val="00982518"/>
    <w:rsid w:val="00982AD9"/>
    <w:rsid w:val="0099124E"/>
    <w:rsid w:val="00995896"/>
    <w:rsid w:val="009A2B13"/>
    <w:rsid w:val="009A515A"/>
    <w:rsid w:val="009C1601"/>
    <w:rsid w:val="009C3224"/>
    <w:rsid w:val="009C425A"/>
    <w:rsid w:val="009C6750"/>
    <w:rsid w:val="009D3392"/>
    <w:rsid w:val="009E400F"/>
    <w:rsid w:val="009F12E5"/>
    <w:rsid w:val="009F1F45"/>
    <w:rsid w:val="009F4022"/>
    <w:rsid w:val="009F566A"/>
    <w:rsid w:val="00A0023E"/>
    <w:rsid w:val="00A05240"/>
    <w:rsid w:val="00A05828"/>
    <w:rsid w:val="00A06227"/>
    <w:rsid w:val="00A07F81"/>
    <w:rsid w:val="00A229A6"/>
    <w:rsid w:val="00A236E1"/>
    <w:rsid w:val="00A24BA1"/>
    <w:rsid w:val="00A302C4"/>
    <w:rsid w:val="00A30656"/>
    <w:rsid w:val="00A3188B"/>
    <w:rsid w:val="00A33E03"/>
    <w:rsid w:val="00A34767"/>
    <w:rsid w:val="00A513A2"/>
    <w:rsid w:val="00A5594A"/>
    <w:rsid w:val="00A61AE9"/>
    <w:rsid w:val="00A63EA8"/>
    <w:rsid w:val="00A6476C"/>
    <w:rsid w:val="00A710AB"/>
    <w:rsid w:val="00A812FD"/>
    <w:rsid w:val="00A950F6"/>
    <w:rsid w:val="00A960F6"/>
    <w:rsid w:val="00A9752E"/>
    <w:rsid w:val="00AA40B4"/>
    <w:rsid w:val="00AA4D92"/>
    <w:rsid w:val="00AB1433"/>
    <w:rsid w:val="00AC1238"/>
    <w:rsid w:val="00AC64DD"/>
    <w:rsid w:val="00AD1FB7"/>
    <w:rsid w:val="00AE1702"/>
    <w:rsid w:val="00AE226B"/>
    <w:rsid w:val="00AE2808"/>
    <w:rsid w:val="00AF0527"/>
    <w:rsid w:val="00B051FE"/>
    <w:rsid w:val="00B05704"/>
    <w:rsid w:val="00B15F71"/>
    <w:rsid w:val="00B178CC"/>
    <w:rsid w:val="00B22D98"/>
    <w:rsid w:val="00B300DB"/>
    <w:rsid w:val="00B32859"/>
    <w:rsid w:val="00B32FEE"/>
    <w:rsid w:val="00B3509A"/>
    <w:rsid w:val="00B45FCB"/>
    <w:rsid w:val="00B529BA"/>
    <w:rsid w:val="00B54232"/>
    <w:rsid w:val="00B55637"/>
    <w:rsid w:val="00B64DD3"/>
    <w:rsid w:val="00B66F43"/>
    <w:rsid w:val="00B701C4"/>
    <w:rsid w:val="00B716FD"/>
    <w:rsid w:val="00B72D57"/>
    <w:rsid w:val="00B760AD"/>
    <w:rsid w:val="00B773A4"/>
    <w:rsid w:val="00B77B9D"/>
    <w:rsid w:val="00B808D8"/>
    <w:rsid w:val="00B81CBB"/>
    <w:rsid w:val="00BA531B"/>
    <w:rsid w:val="00BC59DB"/>
    <w:rsid w:val="00BC6416"/>
    <w:rsid w:val="00BE1741"/>
    <w:rsid w:val="00BE2891"/>
    <w:rsid w:val="00BE2DA1"/>
    <w:rsid w:val="00BE2F36"/>
    <w:rsid w:val="00BE5D9B"/>
    <w:rsid w:val="00BF013E"/>
    <w:rsid w:val="00BF1E3D"/>
    <w:rsid w:val="00BF5435"/>
    <w:rsid w:val="00C056F6"/>
    <w:rsid w:val="00C06C50"/>
    <w:rsid w:val="00C102AF"/>
    <w:rsid w:val="00C110AD"/>
    <w:rsid w:val="00C15ED1"/>
    <w:rsid w:val="00C17C5D"/>
    <w:rsid w:val="00C22F23"/>
    <w:rsid w:val="00C24CA8"/>
    <w:rsid w:val="00C251CD"/>
    <w:rsid w:val="00C252E9"/>
    <w:rsid w:val="00C328D2"/>
    <w:rsid w:val="00C36AF4"/>
    <w:rsid w:val="00C403F8"/>
    <w:rsid w:val="00C40ECF"/>
    <w:rsid w:val="00C40FA7"/>
    <w:rsid w:val="00C50E92"/>
    <w:rsid w:val="00C5310A"/>
    <w:rsid w:val="00C638C6"/>
    <w:rsid w:val="00C676B0"/>
    <w:rsid w:val="00C71A3C"/>
    <w:rsid w:val="00C729B5"/>
    <w:rsid w:val="00C72E57"/>
    <w:rsid w:val="00C73435"/>
    <w:rsid w:val="00C75CF4"/>
    <w:rsid w:val="00C830BA"/>
    <w:rsid w:val="00C90269"/>
    <w:rsid w:val="00C9300C"/>
    <w:rsid w:val="00C9642E"/>
    <w:rsid w:val="00C97BDD"/>
    <w:rsid w:val="00CA5EC9"/>
    <w:rsid w:val="00CB0F82"/>
    <w:rsid w:val="00CB149B"/>
    <w:rsid w:val="00CB3A5F"/>
    <w:rsid w:val="00CB7374"/>
    <w:rsid w:val="00CB7EFA"/>
    <w:rsid w:val="00CC3E0E"/>
    <w:rsid w:val="00CD1B1D"/>
    <w:rsid w:val="00CD7FFD"/>
    <w:rsid w:val="00CE07F3"/>
    <w:rsid w:val="00D06DB3"/>
    <w:rsid w:val="00D07D1E"/>
    <w:rsid w:val="00D128C4"/>
    <w:rsid w:val="00D14964"/>
    <w:rsid w:val="00D15DBD"/>
    <w:rsid w:val="00D224F0"/>
    <w:rsid w:val="00D233BA"/>
    <w:rsid w:val="00D2396E"/>
    <w:rsid w:val="00D278E0"/>
    <w:rsid w:val="00D317DD"/>
    <w:rsid w:val="00D34A60"/>
    <w:rsid w:val="00D34E08"/>
    <w:rsid w:val="00D36B55"/>
    <w:rsid w:val="00D36C01"/>
    <w:rsid w:val="00D52787"/>
    <w:rsid w:val="00D55321"/>
    <w:rsid w:val="00D55624"/>
    <w:rsid w:val="00D55FC8"/>
    <w:rsid w:val="00D560C6"/>
    <w:rsid w:val="00D56A69"/>
    <w:rsid w:val="00D60069"/>
    <w:rsid w:val="00D61EA9"/>
    <w:rsid w:val="00D643EB"/>
    <w:rsid w:val="00D71579"/>
    <w:rsid w:val="00D73F2A"/>
    <w:rsid w:val="00D818B1"/>
    <w:rsid w:val="00D826C9"/>
    <w:rsid w:val="00D9213D"/>
    <w:rsid w:val="00DA408F"/>
    <w:rsid w:val="00DC4D8C"/>
    <w:rsid w:val="00DC585C"/>
    <w:rsid w:val="00DC5F71"/>
    <w:rsid w:val="00DD46EE"/>
    <w:rsid w:val="00DF2AFF"/>
    <w:rsid w:val="00DF3B90"/>
    <w:rsid w:val="00DF48A1"/>
    <w:rsid w:val="00DF56CA"/>
    <w:rsid w:val="00DF5E15"/>
    <w:rsid w:val="00E14A10"/>
    <w:rsid w:val="00E200BE"/>
    <w:rsid w:val="00E206C9"/>
    <w:rsid w:val="00E211E4"/>
    <w:rsid w:val="00E2260E"/>
    <w:rsid w:val="00E23974"/>
    <w:rsid w:val="00E27E3F"/>
    <w:rsid w:val="00E31101"/>
    <w:rsid w:val="00E34201"/>
    <w:rsid w:val="00E35139"/>
    <w:rsid w:val="00E36262"/>
    <w:rsid w:val="00E45043"/>
    <w:rsid w:val="00E54FFE"/>
    <w:rsid w:val="00E816A6"/>
    <w:rsid w:val="00E86EFA"/>
    <w:rsid w:val="00E95D05"/>
    <w:rsid w:val="00EA35AF"/>
    <w:rsid w:val="00EA7664"/>
    <w:rsid w:val="00EB0F88"/>
    <w:rsid w:val="00EB6A58"/>
    <w:rsid w:val="00EC3330"/>
    <w:rsid w:val="00ED0325"/>
    <w:rsid w:val="00ED41B4"/>
    <w:rsid w:val="00ED6D3C"/>
    <w:rsid w:val="00ED72FB"/>
    <w:rsid w:val="00EE0FC7"/>
    <w:rsid w:val="00EE1C4F"/>
    <w:rsid w:val="00EE1E4B"/>
    <w:rsid w:val="00EF03B4"/>
    <w:rsid w:val="00EF1896"/>
    <w:rsid w:val="00EF4EAF"/>
    <w:rsid w:val="00EF5165"/>
    <w:rsid w:val="00EF6435"/>
    <w:rsid w:val="00EF6CEC"/>
    <w:rsid w:val="00F05445"/>
    <w:rsid w:val="00F055BD"/>
    <w:rsid w:val="00F22A51"/>
    <w:rsid w:val="00F23D1A"/>
    <w:rsid w:val="00F25705"/>
    <w:rsid w:val="00F270FE"/>
    <w:rsid w:val="00F32DD2"/>
    <w:rsid w:val="00F41D2B"/>
    <w:rsid w:val="00F50C6F"/>
    <w:rsid w:val="00F5214B"/>
    <w:rsid w:val="00F536ED"/>
    <w:rsid w:val="00F60205"/>
    <w:rsid w:val="00F71D1A"/>
    <w:rsid w:val="00F729B7"/>
    <w:rsid w:val="00F80726"/>
    <w:rsid w:val="00F83ACE"/>
    <w:rsid w:val="00F857C8"/>
    <w:rsid w:val="00F86C51"/>
    <w:rsid w:val="00F97FFE"/>
    <w:rsid w:val="00FA09DA"/>
    <w:rsid w:val="00FA1D94"/>
    <w:rsid w:val="00FB3A20"/>
    <w:rsid w:val="00FC6D12"/>
    <w:rsid w:val="00FD18FB"/>
    <w:rsid w:val="00FE05CB"/>
    <w:rsid w:val="00FF06C9"/>
    <w:rsid w:val="00FF1613"/>
    <w:rsid w:val="00FF690B"/>
    <w:rsid w:val="00FF6D9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790458"/>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8E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E4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345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38E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A6476C"/>
    <w:pPr>
      <w:ind w:left="720"/>
      <w:contextualSpacing/>
    </w:pPr>
  </w:style>
  <w:style w:type="character" w:styleId="Hyperlink">
    <w:name w:val="Hyperlink"/>
    <w:basedOn w:val="DefaultParagraphFont"/>
    <w:uiPriority w:val="99"/>
    <w:unhideWhenUsed/>
    <w:rsid w:val="00667599"/>
    <w:rPr>
      <w:color w:val="0563C1" w:themeColor="hyperlink"/>
      <w:u w:val="single"/>
    </w:rPr>
  </w:style>
  <w:style w:type="table" w:styleId="TableGrid">
    <w:name w:val="Table Grid"/>
    <w:basedOn w:val="TableNormal"/>
    <w:uiPriority w:val="39"/>
    <w:rsid w:val="001F211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52787"/>
    <w:pPr>
      <w:tabs>
        <w:tab w:val="center" w:pos="4680"/>
        <w:tab w:val="right" w:pos="9360"/>
      </w:tabs>
    </w:pPr>
  </w:style>
  <w:style w:type="character" w:customStyle="1" w:styleId="FooterChar">
    <w:name w:val="Footer Char"/>
    <w:basedOn w:val="DefaultParagraphFont"/>
    <w:link w:val="Footer"/>
    <w:uiPriority w:val="99"/>
    <w:rsid w:val="00D52787"/>
  </w:style>
  <w:style w:type="character" w:styleId="PageNumber">
    <w:name w:val="page number"/>
    <w:basedOn w:val="DefaultParagraphFont"/>
    <w:uiPriority w:val="99"/>
    <w:semiHidden/>
    <w:unhideWhenUsed/>
    <w:rsid w:val="00D52787"/>
  </w:style>
  <w:style w:type="paragraph" w:styleId="TOC1">
    <w:name w:val="toc 1"/>
    <w:basedOn w:val="Normal"/>
    <w:next w:val="Normal"/>
    <w:autoRedefine/>
    <w:uiPriority w:val="39"/>
    <w:unhideWhenUsed/>
    <w:rsid w:val="00D52787"/>
  </w:style>
  <w:style w:type="paragraph" w:styleId="TOC2">
    <w:name w:val="toc 2"/>
    <w:basedOn w:val="Normal"/>
    <w:next w:val="Normal"/>
    <w:autoRedefine/>
    <w:uiPriority w:val="39"/>
    <w:unhideWhenUsed/>
    <w:rsid w:val="00D52787"/>
    <w:pPr>
      <w:ind w:left="240"/>
    </w:pPr>
  </w:style>
  <w:style w:type="paragraph" w:styleId="TOC3">
    <w:name w:val="toc 3"/>
    <w:basedOn w:val="Normal"/>
    <w:next w:val="Normal"/>
    <w:autoRedefine/>
    <w:uiPriority w:val="39"/>
    <w:unhideWhenUsed/>
    <w:rsid w:val="00D52787"/>
    <w:pPr>
      <w:ind w:left="480"/>
    </w:pPr>
  </w:style>
  <w:style w:type="paragraph" w:styleId="TOC4">
    <w:name w:val="toc 4"/>
    <w:basedOn w:val="Normal"/>
    <w:next w:val="Normal"/>
    <w:autoRedefine/>
    <w:uiPriority w:val="39"/>
    <w:unhideWhenUsed/>
    <w:rsid w:val="00D52787"/>
    <w:pPr>
      <w:ind w:left="720"/>
    </w:pPr>
  </w:style>
  <w:style w:type="paragraph" w:styleId="TOC5">
    <w:name w:val="toc 5"/>
    <w:basedOn w:val="Normal"/>
    <w:next w:val="Normal"/>
    <w:autoRedefine/>
    <w:uiPriority w:val="39"/>
    <w:unhideWhenUsed/>
    <w:rsid w:val="00D52787"/>
    <w:pPr>
      <w:ind w:left="960"/>
    </w:pPr>
  </w:style>
  <w:style w:type="paragraph" w:styleId="TOC6">
    <w:name w:val="toc 6"/>
    <w:basedOn w:val="Normal"/>
    <w:next w:val="Normal"/>
    <w:autoRedefine/>
    <w:uiPriority w:val="39"/>
    <w:unhideWhenUsed/>
    <w:rsid w:val="00D52787"/>
    <w:pPr>
      <w:ind w:left="1200"/>
    </w:pPr>
  </w:style>
  <w:style w:type="paragraph" w:styleId="TOC7">
    <w:name w:val="toc 7"/>
    <w:basedOn w:val="Normal"/>
    <w:next w:val="Normal"/>
    <w:autoRedefine/>
    <w:uiPriority w:val="39"/>
    <w:unhideWhenUsed/>
    <w:rsid w:val="00D52787"/>
    <w:pPr>
      <w:ind w:left="1440"/>
    </w:pPr>
  </w:style>
  <w:style w:type="paragraph" w:styleId="TOC8">
    <w:name w:val="toc 8"/>
    <w:basedOn w:val="Normal"/>
    <w:next w:val="Normal"/>
    <w:autoRedefine/>
    <w:uiPriority w:val="39"/>
    <w:unhideWhenUsed/>
    <w:rsid w:val="00D52787"/>
    <w:pPr>
      <w:ind w:left="1680"/>
    </w:pPr>
  </w:style>
  <w:style w:type="paragraph" w:styleId="TOC9">
    <w:name w:val="toc 9"/>
    <w:basedOn w:val="Normal"/>
    <w:next w:val="Normal"/>
    <w:autoRedefine/>
    <w:uiPriority w:val="39"/>
    <w:unhideWhenUsed/>
    <w:rsid w:val="00D52787"/>
    <w:pPr>
      <w:ind w:left="1920"/>
    </w:pPr>
  </w:style>
  <w:style w:type="character" w:customStyle="1" w:styleId="Heading2Char">
    <w:name w:val="Heading 2 Char"/>
    <w:basedOn w:val="DefaultParagraphFont"/>
    <w:link w:val="Heading2"/>
    <w:uiPriority w:val="9"/>
    <w:rsid w:val="00EE1E4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8345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022427">
      <w:bodyDiv w:val="1"/>
      <w:marLeft w:val="0"/>
      <w:marRight w:val="0"/>
      <w:marTop w:val="0"/>
      <w:marBottom w:val="0"/>
      <w:divBdr>
        <w:top w:val="none" w:sz="0" w:space="0" w:color="auto"/>
        <w:left w:val="none" w:sz="0" w:space="0" w:color="auto"/>
        <w:bottom w:val="none" w:sz="0" w:space="0" w:color="auto"/>
        <w:right w:val="none" w:sz="0" w:space="0" w:color="auto"/>
      </w:divBdr>
    </w:div>
    <w:div w:id="285082086">
      <w:bodyDiv w:val="1"/>
      <w:marLeft w:val="0"/>
      <w:marRight w:val="0"/>
      <w:marTop w:val="0"/>
      <w:marBottom w:val="0"/>
      <w:divBdr>
        <w:top w:val="none" w:sz="0" w:space="0" w:color="auto"/>
        <w:left w:val="none" w:sz="0" w:space="0" w:color="auto"/>
        <w:bottom w:val="none" w:sz="0" w:space="0" w:color="auto"/>
        <w:right w:val="none" w:sz="0" w:space="0" w:color="auto"/>
      </w:divBdr>
    </w:div>
    <w:div w:id="1495687872">
      <w:bodyDiv w:val="1"/>
      <w:marLeft w:val="0"/>
      <w:marRight w:val="0"/>
      <w:marTop w:val="0"/>
      <w:marBottom w:val="0"/>
      <w:divBdr>
        <w:top w:val="none" w:sz="0" w:space="0" w:color="auto"/>
        <w:left w:val="none" w:sz="0" w:space="0" w:color="auto"/>
        <w:bottom w:val="none" w:sz="0" w:space="0" w:color="auto"/>
        <w:right w:val="none" w:sz="0" w:space="0" w:color="auto"/>
      </w:divBdr>
    </w:div>
    <w:div w:id="16966098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40</Pages>
  <Words>4979</Words>
  <Characters>28384</Characters>
  <Application>Microsoft Macintosh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Tài. Nguyễn Tuấn (6)</dc:creator>
  <cp:keywords/>
  <dc:description/>
  <cp:lastModifiedBy>Tài. Nguyễn Tuấn (6)</cp:lastModifiedBy>
  <cp:revision>418</cp:revision>
  <dcterms:created xsi:type="dcterms:W3CDTF">2017-10-19T02:11:00Z</dcterms:created>
  <dcterms:modified xsi:type="dcterms:W3CDTF">2017-11-01T04:48:00Z</dcterms:modified>
</cp:coreProperties>
</file>